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5B5" w:rsidRDefault="00833BE2">
      <w:pPr>
        <w:rPr>
          <w:b/>
        </w:rPr>
      </w:pPr>
      <w:r w:rsidRPr="00833BE2">
        <w:rPr>
          <w:b/>
        </w:rPr>
        <w:t>Oppilaanohjauksen paikallisesti päätettävät asiat</w:t>
      </w:r>
    </w:p>
    <w:p w:rsidR="00833BE2" w:rsidRDefault="00833BE2">
      <w:pPr>
        <w:rPr>
          <w:b/>
        </w:rPr>
      </w:pPr>
    </w:p>
    <w:p w:rsidR="00833BE2" w:rsidRPr="00833BE2" w:rsidRDefault="00833BE2" w:rsidP="00833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833BE2">
        <w:rPr>
          <w:rFonts w:ascii="Times New Roman" w:eastAsia="Times New Roman" w:hAnsi="Times New Roman" w:cs="Times New Roman"/>
          <w:i/>
          <w:iCs/>
          <w:sz w:val="24"/>
          <w:szCs w:val="24"/>
          <w:lang w:eastAsia="fi-FI"/>
        </w:rPr>
        <w:t xml:space="preserve">Oppilaanohjaus on kumuloituva oppiaine, jossa aineen tavoitteet ja sisällöt sisältyvät kaikille luokka-asteille 7.-9., mutta sisältöjen painotus on erilainen eri vuosiluokilla. Kuntakohtaisessa toteutuksessa on sulkuihin laitettu vuosiluokka-aste tummennettuna, jossa sisältö painottuu. </w:t>
      </w:r>
    </w:p>
    <w:p w:rsidR="00833BE2" w:rsidRPr="00833BE2" w:rsidRDefault="00833BE2" w:rsidP="00833BE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833BE2">
        <w:rPr>
          <w:rFonts w:ascii="Times New Roman" w:eastAsia="Times New Roman" w:hAnsi="Times New Roman" w:cs="Times New Roman"/>
          <w:i/>
          <w:iCs/>
          <w:sz w:val="24"/>
          <w:szCs w:val="24"/>
          <w:lang w:eastAsia="fi-FI"/>
        </w:rPr>
        <w:t>Oppilaanohjauksen keskeinen tavoite on kehittää oppilaassa hänen itsetuntemustaan, suunnittelu-, opisk</w:t>
      </w:r>
      <w:r w:rsidR="00236AD6">
        <w:rPr>
          <w:rFonts w:ascii="Times New Roman" w:eastAsia="Times New Roman" w:hAnsi="Times New Roman" w:cs="Times New Roman"/>
          <w:i/>
          <w:iCs/>
          <w:sz w:val="24"/>
          <w:szCs w:val="24"/>
          <w:lang w:eastAsia="fi-FI"/>
        </w:rPr>
        <w:t>elu- ja tiedonhankintataitojaan</w:t>
      </w:r>
      <w:r w:rsidRPr="00833BE2">
        <w:rPr>
          <w:rFonts w:ascii="Times New Roman" w:eastAsia="Times New Roman" w:hAnsi="Times New Roman" w:cs="Times New Roman"/>
          <w:i/>
          <w:iCs/>
          <w:sz w:val="24"/>
          <w:szCs w:val="24"/>
          <w:lang w:eastAsia="fi-FI"/>
        </w:rPr>
        <w:t xml:space="preserve">, jotka kulminoituvat päätöksentekoprosessiin päättöluokan keväällä jatko-opintojen suunnittelussa. </w:t>
      </w:r>
      <w:hyperlink r:id="rId5" w:tgtFrame="_blank" w:history="1">
        <w:r w:rsidRPr="00833BE2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fi-FI"/>
          </w:rPr>
          <w:t>Oppilaanohjauksen vuosikellossa</w:t>
        </w:r>
      </w:hyperlink>
      <w:r w:rsidRPr="00833BE2">
        <w:rPr>
          <w:rFonts w:ascii="Times New Roman" w:eastAsia="Times New Roman" w:hAnsi="Times New Roman" w:cs="Times New Roman"/>
          <w:i/>
          <w:iCs/>
          <w:sz w:val="24"/>
          <w:szCs w:val="24"/>
          <w:lang w:eastAsia="fi-FI"/>
        </w:rPr>
        <w:t xml:space="preserve"> on kuvattuna, miten eri ohjaukseen liittyvät asiat sijoittuvat ajallisesti lukuvuoden aikana eri luokka-asteille 6-9. Ohjaus nähdään osana koko koulun toimintakulttuuria, jossa jokaisella toimijalla on oma roolinsa oppilaan ohjaamisessa. Tämä eri toimijoiden toteuttama </w:t>
      </w:r>
      <w:hyperlink r:id="rId6" w:tgtFrame="_blank" w:history="1">
        <w:r w:rsidRPr="00833BE2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fi-FI"/>
          </w:rPr>
          <w:t>ohjauksen yhteistyö ja työnjako</w:t>
        </w:r>
      </w:hyperlink>
      <w:r w:rsidRPr="00833BE2">
        <w:rPr>
          <w:rFonts w:ascii="Times New Roman" w:eastAsia="Times New Roman" w:hAnsi="Times New Roman" w:cs="Times New Roman"/>
          <w:i/>
          <w:iCs/>
          <w:sz w:val="24"/>
          <w:szCs w:val="24"/>
          <w:lang w:eastAsia="fi-FI"/>
        </w:rPr>
        <w:t xml:space="preserve"> on kuvattu erillisessä liitteessä.</w:t>
      </w:r>
      <w:r w:rsidRPr="00833BE2">
        <w:rPr>
          <w:rFonts w:ascii="Times New Roman" w:eastAsia="Times New Roman" w:hAnsi="Times New Roman" w:cs="Times New Roman"/>
          <w:i/>
          <w:iCs/>
          <w:sz w:val="24"/>
          <w:szCs w:val="24"/>
          <w:lang w:eastAsia="fi-FI"/>
        </w:rPr>
        <w:br/>
      </w:r>
      <w:r w:rsidRPr="00833BE2">
        <w:rPr>
          <w:rFonts w:ascii="Times New Roman" w:eastAsia="Times New Roman" w:hAnsi="Times New Roman" w:cs="Times New Roman"/>
          <w:i/>
          <w:iCs/>
          <w:sz w:val="24"/>
          <w:szCs w:val="24"/>
          <w:lang w:eastAsia="fi-FI"/>
        </w:rPr>
        <w:br/>
        <w:t>Oppilasta kannustetaan aktiiviseen ja monipuoliseen tiedonhankintaan sekä itsenäiseen asioiden hoitamiseen.</w:t>
      </w:r>
      <w:r w:rsidRPr="00833BE2">
        <w:rPr>
          <w:rFonts w:ascii="Times New Roman" w:eastAsia="Times New Roman" w:hAnsi="Times New Roman" w:cs="Times New Roman"/>
          <w:i/>
          <w:iCs/>
          <w:sz w:val="24"/>
          <w:szCs w:val="24"/>
          <w:lang w:eastAsia="fi-FI"/>
        </w:rPr>
        <w:br/>
        <w:t xml:space="preserve">Prosessissa korostetaan oppilaan vastuuseen kasvamista niin oman opiskelun, työelämä- kuin elämänhallintataitojen näkökulmasta. Pyrkimyksenä on tuottaa oppilaalle </w:t>
      </w:r>
      <w:hyperlink r:id="rId7" w:tgtFrame="_blank" w:history="1">
        <w:r w:rsidRPr="00833BE2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fi-FI"/>
          </w:rPr>
          <w:t>portfolio</w:t>
        </w:r>
      </w:hyperlink>
      <w:r w:rsidRPr="00833BE2">
        <w:rPr>
          <w:rFonts w:ascii="Times New Roman" w:eastAsia="Times New Roman" w:hAnsi="Times New Roman" w:cs="Times New Roman"/>
          <w:i/>
          <w:iCs/>
          <w:sz w:val="24"/>
          <w:szCs w:val="24"/>
          <w:lang w:eastAsia="fi-FI"/>
        </w:rPr>
        <w:t xml:space="preserve"> eri oppiaineiden välisenä yhteistyönä, jossa hänellä on koottuna erilaisia tehtäviä ja dokumentteja asioista, jotka liittyvät hänen tulevaisuuteensa.</w:t>
      </w:r>
      <w:r w:rsidRPr="00833BE2">
        <w:rPr>
          <w:rFonts w:ascii="Times New Roman" w:eastAsia="Times New Roman" w:hAnsi="Times New Roman" w:cs="Times New Roman"/>
          <w:i/>
          <w:iCs/>
          <w:sz w:val="24"/>
          <w:szCs w:val="24"/>
          <w:lang w:eastAsia="fi-FI"/>
        </w:rPr>
        <w:br/>
      </w:r>
      <w:r w:rsidRPr="00833BE2">
        <w:rPr>
          <w:rFonts w:ascii="Times New Roman" w:eastAsia="Times New Roman" w:hAnsi="Times New Roman" w:cs="Times New Roman"/>
          <w:i/>
          <w:iCs/>
          <w:sz w:val="24"/>
          <w:szCs w:val="24"/>
          <w:lang w:eastAsia="fi-FI"/>
        </w:rPr>
        <w:br/>
        <w:t xml:space="preserve">Henkilökohtaisella ohjauksella pyritään tukemaan jokaisen oppilaan henkilökohtaisia tavoitteita sekä päätöksentekoprosessia. </w:t>
      </w:r>
      <w:hyperlink r:id="rId8" w:tgtFrame="_blank" w:history="1">
        <w:r w:rsidRPr="00833BE2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fi-FI"/>
          </w:rPr>
          <w:t xml:space="preserve">Erityistä tukea ja ohjausta </w:t>
        </w:r>
      </w:hyperlink>
      <w:r w:rsidRPr="00833BE2">
        <w:rPr>
          <w:rFonts w:ascii="Times New Roman" w:eastAsia="Times New Roman" w:hAnsi="Times New Roman" w:cs="Times New Roman"/>
          <w:i/>
          <w:iCs/>
          <w:sz w:val="24"/>
          <w:szCs w:val="24"/>
          <w:lang w:eastAsia="fi-FI"/>
        </w:rPr>
        <w:t xml:space="preserve">pyritään antamaan sitä eniten tarvitseville . </w:t>
      </w:r>
      <w:r w:rsidRPr="00833BE2">
        <w:rPr>
          <w:rFonts w:ascii="Times New Roman" w:eastAsia="Times New Roman" w:hAnsi="Times New Roman" w:cs="Times New Roman"/>
          <w:i/>
          <w:iCs/>
          <w:sz w:val="24"/>
          <w:szCs w:val="24"/>
          <w:lang w:eastAsia="fi-FI"/>
        </w:rPr>
        <w:br/>
      </w:r>
      <w:r w:rsidRPr="00833BE2">
        <w:rPr>
          <w:rFonts w:ascii="Times New Roman" w:eastAsia="Times New Roman" w:hAnsi="Times New Roman" w:cs="Times New Roman"/>
          <w:i/>
          <w:iCs/>
          <w:sz w:val="24"/>
          <w:szCs w:val="24"/>
          <w:lang w:eastAsia="fi-FI"/>
        </w:rPr>
        <w:br/>
        <w:t>Oppilaanohjaajan ohjaus perustuu Suomen opinto-ohjaajat ry:n laatimiin</w:t>
      </w:r>
      <w:hyperlink r:id="rId9" w:history="1">
        <w:r w:rsidRPr="00833BE2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fi-FI"/>
          </w:rPr>
          <w:t xml:space="preserve"> Opinto-ohjaajan työn eettisiin periaatteisiin</w:t>
        </w:r>
      </w:hyperlink>
      <w:r w:rsidRPr="00833BE2">
        <w:rPr>
          <w:rFonts w:ascii="Times New Roman" w:eastAsia="Times New Roman" w:hAnsi="Times New Roman" w:cs="Times New Roman"/>
          <w:i/>
          <w:iCs/>
          <w:sz w:val="24"/>
          <w:szCs w:val="24"/>
          <w:lang w:eastAsia="fi-FI"/>
        </w:rPr>
        <w:t>.</w:t>
      </w:r>
    </w:p>
    <w:p w:rsidR="00833BE2" w:rsidRPr="00833BE2" w:rsidRDefault="00833BE2" w:rsidP="00833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833BE2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Tehostettu oppilaanohjaus perusopetuksen aikana</w:t>
      </w:r>
      <w:r w:rsidRPr="00833BE2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:rsidR="00833BE2" w:rsidRPr="00833BE2" w:rsidRDefault="00833BE2" w:rsidP="00833B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833BE2">
        <w:rPr>
          <w:rFonts w:ascii="Times New Roman" w:eastAsia="Times New Roman" w:hAnsi="Times New Roman" w:cs="Times New Roman"/>
          <w:i/>
          <w:iCs/>
          <w:sz w:val="24"/>
          <w:szCs w:val="24"/>
          <w:lang w:eastAsia="fi-FI"/>
        </w:rPr>
        <w:t>Opinto-ohjaaja päättää oman arvionsa ja oppilaantuntemuksensa perusteella, ketkä tarvitsevat tehostettua oppilaanohjausta. Ohjaus kohdennetaan 8.-9.-luokan oppilaisiin. </w:t>
      </w:r>
    </w:p>
    <w:p w:rsidR="00833BE2" w:rsidRPr="00833BE2" w:rsidRDefault="00833BE2" w:rsidP="00833B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833BE2">
        <w:rPr>
          <w:rFonts w:ascii="Times New Roman" w:eastAsia="Times New Roman" w:hAnsi="Times New Roman" w:cs="Times New Roman"/>
          <w:i/>
          <w:iCs/>
          <w:sz w:val="24"/>
          <w:szCs w:val="24"/>
          <w:lang w:eastAsia="fi-FI"/>
        </w:rPr>
        <w:t>Syitä tehostetun oppilaanohjauksen tarpeeseen voivat olla esim. VSOP-päätös, runsaat poissaolot, oppimisvaikeudet ja niistä johtuva heikko koulumenestys, sairaus, heikko koulumotivaatio ja / tai vaikeudet suunnitella tulevaisuuttaan jatko-opintojen näkökulmasta.  </w:t>
      </w:r>
    </w:p>
    <w:p w:rsidR="00833BE2" w:rsidRPr="00833BE2" w:rsidRDefault="00833BE2" w:rsidP="00833B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833BE2">
        <w:rPr>
          <w:rFonts w:ascii="Times New Roman" w:eastAsia="Times New Roman" w:hAnsi="Times New Roman" w:cs="Times New Roman"/>
          <w:i/>
          <w:iCs/>
          <w:sz w:val="24"/>
          <w:szCs w:val="24"/>
          <w:lang w:eastAsia="fi-FI"/>
        </w:rPr>
        <w:t>Tehostettu oppilaanohjaus tarkoittaa säännöllistä oppilaan tapaamista (esim. 1 krt / jakso) ja tapaamisten kirjaamista esim. Wilma-lomakkeelle, josta myös huoltaja näkee tapaamisten sisällöt. Opinto-ohjaaja seuraa ko. oppilaan opintojen etenemistä ja poissaoloja yhteistyössä aineopettajien ja luokanvalvojien kanssa. Oppilaalle laaditaan henkilökohtainen jatko-opinto-suunnitelma. </w:t>
      </w:r>
    </w:p>
    <w:p w:rsidR="00833BE2" w:rsidRPr="00833BE2" w:rsidRDefault="00833BE2" w:rsidP="00833B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833BE2">
        <w:rPr>
          <w:rFonts w:ascii="Times New Roman" w:eastAsia="Times New Roman" w:hAnsi="Times New Roman" w:cs="Times New Roman"/>
          <w:i/>
          <w:iCs/>
          <w:sz w:val="24"/>
          <w:szCs w:val="24"/>
          <w:lang w:eastAsia="fi-FI"/>
        </w:rPr>
        <w:t>Tapaamisten tarkoitus on tukea opiskelua (esim. opiskelutekniikka, opintojen suunnittelu ja aikataulutus, motivaatio ja jaksaminen yms.), </w:t>
      </w:r>
      <w:proofErr w:type="spellStart"/>
      <w:r w:rsidRPr="00833BE2">
        <w:rPr>
          <w:rFonts w:ascii="Times New Roman" w:eastAsia="Times New Roman" w:hAnsi="Times New Roman" w:cs="Times New Roman"/>
          <w:i/>
          <w:iCs/>
          <w:sz w:val="24"/>
          <w:szCs w:val="24"/>
          <w:lang w:eastAsia="fi-FI"/>
        </w:rPr>
        <w:t>Tet</w:t>
      </w:r>
      <w:proofErr w:type="spellEnd"/>
      <w:r w:rsidRPr="00833BE2">
        <w:rPr>
          <w:rFonts w:ascii="Times New Roman" w:eastAsia="Times New Roman" w:hAnsi="Times New Roman" w:cs="Times New Roman"/>
          <w:i/>
          <w:iCs/>
          <w:sz w:val="24"/>
          <w:szCs w:val="24"/>
          <w:lang w:eastAsia="fi-FI"/>
        </w:rPr>
        <w:t>-harjoittelua (paikan hankinta) sekä jatko-opintojen suunnittelua (itsetuntemus, räätälöidyt tutustumiset, tiedonhankinta,</w:t>
      </w:r>
      <w:r w:rsidR="00236AD6">
        <w:rPr>
          <w:rFonts w:ascii="Times New Roman" w:eastAsia="Times New Roman" w:hAnsi="Times New Roman" w:cs="Times New Roman"/>
          <w:i/>
          <w:iCs/>
          <w:sz w:val="24"/>
          <w:szCs w:val="24"/>
          <w:lang w:eastAsia="fi-FI"/>
        </w:rPr>
        <w:t xml:space="preserve"> yhteishaun tekeminen ohjatusti</w:t>
      </w:r>
      <w:r w:rsidRPr="00833BE2">
        <w:rPr>
          <w:rFonts w:ascii="Times New Roman" w:eastAsia="Times New Roman" w:hAnsi="Times New Roman" w:cs="Times New Roman"/>
          <w:i/>
          <w:iCs/>
          <w:sz w:val="24"/>
          <w:szCs w:val="24"/>
          <w:lang w:eastAsia="fi-FI"/>
        </w:rPr>
        <w:t>). Tehostettua oppilaanohjausta voidaan toteuttaa myös osittain pienryhmäohjauksena, jossa hyödynnetään myös vertaistukea. </w:t>
      </w:r>
    </w:p>
    <w:p w:rsidR="00833BE2" w:rsidRPr="00833BE2" w:rsidRDefault="00833BE2" w:rsidP="00833B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833BE2">
        <w:rPr>
          <w:rFonts w:ascii="Times New Roman" w:eastAsia="Times New Roman" w:hAnsi="Times New Roman" w:cs="Times New Roman"/>
          <w:i/>
          <w:iCs/>
          <w:sz w:val="24"/>
          <w:szCs w:val="24"/>
          <w:lang w:eastAsia="fi-FI"/>
        </w:rPr>
        <w:t xml:space="preserve">Yhteistyötä tehostetussa oppilaanohjauksessa tehdään luokanvalvojien kanssa (poissaolojen seuranta ja huoltajapalaverit), erityisopettajien kanssa (opiskelun tukitoimet) aineenopettajien kanssa (opintojen / suoritusten </w:t>
      </w:r>
      <w:r w:rsidRPr="00833BE2">
        <w:rPr>
          <w:rFonts w:ascii="Times New Roman" w:eastAsia="Times New Roman" w:hAnsi="Times New Roman" w:cs="Times New Roman"/>
          <w:i/>
          <w:iCs/>
          <w:sz w:val="24"/>
          <w:szCs w:val="24"/>
          <w:lang w:eastAsia="fi-FI"/>
        </w:rPr>
        <w:lastRenderedPageBreak/>
        <w:t>puutteet) oppilashuoltohenkilöstön kanssa (oppimisvaikeustestaukset, yksilökohtaiset opiskelijahuoltopalaverit esim. sairaudet), huoltajien kan</w:t>
      </w:r>
      <w:r w:rsidR="00236AD6">
        <w:rPr>
          <w:rFonts w:ascii="Times New Roman" w:eastAsia="Times New Roman" w:hAnsi="Times New Roman" w:cs="Times New Roman"/>
          <w:i/>
          <w:iCs/>
          <w:sz w:val="24"/>
          <w:szCs w:val="24"/>
          <w:lang w:eastAsia="fi-FI"/>
        </w:rPr>
        <w:t>ssa (palaverit, </w:t>
      </w:r>
      <w:proofErr w:type="spellStart"/>
      <w:r w:rsidR="00236AD6">
        <w:rPr>
          <w:rFonts w:ascii="Times New Roman" w:eastAsia="Times New Roman" w:hAnsi="Times New Roman" w:cs="Times New Roman"/>
          <w:i/>
          <w:iCs/>
          <w:sz w:val="24"/>
          <w:szCs w:val="24"/>
          <w:lang w:eastAsia="fi-FI"/>
        </w:rPr>
        <w:t>wilmakirjaukset</w:t>
      </w:r>
      <w:proofErr w:type="spellEnd"/>
      <w:r w:rsidRPr="00833BE2">
        <w:rPr>
          <w:rFonts w:ascii="Times New Roman" w:eastAsia="Times New Roman" w:hAnsi="Times New Roman" w:cs="Times New Roman"/>
          <w:i/>
          <w:iCs/>
          <w:sz w:val="24"/>
          <w:szCs w:val="24"/>
          <w:lang w:eastAsia="fi-FI"/>
        </w:rPr>
        <w:t>) sekä etsivän nuorisotyön kanssa (esim. jännittäjäryhmät, Nuotta-valmennus) sekä tarvittaessa muiden viranomaistahojen (esim. ter</w:t>
      </w:r>
      <w:r w:rsidR="00236AD6">
        <w:rPr>
          <w:rFonts w:ascii="Times New Roman" w:eastAsia="Times New Roman" w:hAnsi="Times New Roman" w:cs="Times New Roman"/>
          <w:i/>
          <w:iCs/>
          <w:sz w:val="24"/>
          <w:szCs w:val="24"/>
          <w:lang w:eastAsia="fi-FI"/>
        </w:rPr>
        <w:t>veys- ja sosiaalitoimi, poliisi</w:t>
      </w:r>
      <w:r w:rsidRPr="00833BE2">
        <w:rPr>
          <w:rFonts w:ascii="Times New Roman" w:eastAsia="Times New Roman" w:hAnsi="Times New Roman" w:cs="Times New Roman"/>
          <w:i/>
          <w:iCs/>
          <w:sz w:val="24"/>
          <w:szCs w:val="24"/>
          <w:lang w:eastAsia="fi-FI"/>
        </w:rPr>
        <w:t>) kanssa. </w:t>
      </w:r>
    </w:p>
    <w:p w:rsidR="00833BE2" w:rsidRPr="00833BE2" w:rsidRDefault="00833BE2" w:rsidP="00833B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833BE2">
        <w:rPr>
          <w:rFonts w:ascii="Times New Roman" w:eastAsia="Times New Roman" w:hAnsi="Times New Roman" w:cs="Times New Roman"/>
          <w:i/>
          <w:iCs/>
          <w:sz w:val="24"/>
          <w:szCs w:val="24"/>
          <w:lang w:eastAsia="fi-FI"/>
        </w:rPr>
        <w:t>Nivelvaiheen yhteistyötä tehdään ko. oppilaiden kohdalla tehostetusti. Tietoa siirretään opiskelujen tukemiseksi sekä yhteishaussa (Harkintaan perustuvan valinnan sekä vaativaa erityistä tukea tarvitsevien haun paperit), lomakkeella (lupa tiedonsiirtoihin perusopetuksesta jatko-opintoihin), toisen asteen tiedonsiirtopalavereissa syksyisin sekä VALPAS-järjestelmän kautta. </w:t>
      </w:r>
    </w:p>
    <w:p w:rsidR="00833BE2" w:rsidRPr="00833BE2" w:rsidRDefault="00833BE2" w:rsidP="00833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833BE2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 Hakuvelvoite</w:t>
      </w:r>
      <w:r w:rsidRPr="00833BE2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:rsidR="00833BE2" w:rsidRPr="00833BE2" w:rsidRDefault="00833BE2" w:rsidP="00833B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833BE2">
        <w:rPr>
          <w:rFonts w:ascii="Times New Roman" w:eastAsia="Times New Roman" w:hAnsi="Times New Roman" w:cs="Times New Roman"/>
          <w:i/>
          <w:iCs/>
          <w:sz w:val="24"/>
          <w:szCs w:val="24"/>
          <w:lang w:eastAsia="fi-FI"/>
        </w:rPr>
        <w:t>Kaikki oppilaat saavat ennen yhteishakua sekä opetusta, että henkilökohtaista ohjausta päätöksenteon prosessin tueksi jatko-opintoihin liittyvissä asioissa. </w:t>
      </w:r>
    </w:p>
    <w:p w:rsidR="00833BE2" w:rsidRPr="00833BE2" w:rsidRDefault="00833BE2" w:rsidP="00833B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833BE2">
        <w:rPr>
          <w:rFonts w:ascii="Times New Roman" w:eastAsia="Times New Roman" w:hAnsi="Times New Roman" w:cs="Times New Roman"/>
          <w:i/>
          <w:iCs/>
          <w:sz w:val="24"/>
          <w:szCs w:val="24"/>
          <w:lang w:eastAsia="fi-FI"/>
        </w:rPr>
        <w:t>Yhdeksännellä luokalla kaikki oppilaat tekevät koehaun Opintopolussa ennen yhteishakuja. Koehaussa opetetaan Opintopolun hakulomakkeen täyttäminen sekä hakuprosessi. </w:t>
      </w:r>
    </w:p>
    <w:p w:rsidR="00833BE2" w:rsidRPr="00833BE2" w:rsidRDefault="00833BE2" w:rsidP="00833B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833BE2">
        <w:rPr>
          <w:rFonts w:ascii="Times New Roman" w:eastAsia="Times New Roman" w:hAnsi="Times New Roman" w:cs="Times New Roman"/>
          <w:i/>
          <w:iCs/>
          <w:sz w:val="24"/>
          <w:szCs w:val="24"/>
          <w:lang w:eastAsia="fi-FI"/>
        </w:rPr>
        <w:t>Ennen yhteishakua sekä oppilaita että huoltajia tiedotetaan yhteishakuun liittyvistä asioista ja oppilaat täyttävät ns. Hakusuunnitelman yhdessä huoltajan kanssa ja pala</w:t>
      </w:r>
      <w:r w:rsidR="00236AD6">
        <w:rPr>
          <w:rFonts w:ascii="Times New Roman" w:eastAsia="Times New Roman" w:hAnsi="Times New Roman" w:cs="Times New Roman"/>
          <w:i/>
          <w:iCs/>
          <w:sz w:val="24"/>
          <w:szCs w:val="24"/>
          <w:lang w:eastAsia="fi-FI"/>
        </w:rPr>
        <w:t>uttavat sen opinto-ohjaajalle (</w:t>
      </w:r>
      <w:r w:rsidRPr="00833BE2">
        <w:rPr>
          <w:rFonts w:ascii="Times New Roman" w:eastAsia="Times New Roman" w:hAnsi="Times New Roman" w:cs="Times New Roman"/>
          <w:i/>
          <w:iCs/>
          <w:sz w:val="24"/>
          <w:szCs w:val="24"/>
          <w:lang w:eastAsia="fi-FI"/>
        </w:rPr>
        <w:t>ns. Huoltajan kuuleminen ). Opinto-ohjaaja tarkastaa hakusuunnitelmat ja tarvittaessa käy siitä vielä oppilaan kanssa ohjauskeskustelun. </w:t>
      </w:r>
    </w:p>
    <w:p w:rsidR="00833BE2" w:rsidRPr="00833BE2" w:rsidRDefault="00833BE2" w:rsidP="00833B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833BE2">
        <w:rPr>
          <w:rFonts w:ascii="Times New Roman" w:eastAsia="Times New Roman" w:hAnsi="Times New Roman" w:cs="Times New Roman"/>
          <w:i/>
          <w:iCs/>
          <w:sz w:val="24"/>
          <w:szCs w:val="24"/>
          <w:lang w:eastAsia="fi-FI"/>
        </w:rPr>
        <w:t>Opinto-ohjaaja huolehtii, että jokainen oppilas suorittaa hakusuunnitelman mukaisesti yhteishaun hakuaikana ja tarkastaa Opintopolusta, että hakemukset ovat sinne kirjautuneet. Lisäksi opinto-ohjaaja huolehtii oppilaitoksiin hakuihin liittyvät oppilaiden paperit hakuajan puitteissa. </w:t>
      </w:r>
    </w:p>
    <w:p w:rsidR="00833BE2" w:rsidRPr="00833BE2" w:rsidRDefault="00833BE2" w:rsidP="00833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833BE2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 Asuinkunnan ohjaus- ja valvontavastuu</w:t>
      </w:r>
      <w:r w:rsidRPr="00833BE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</w:p>
    <w:p w:rsidR="00833BE2" w:rsidRPr="00833BE2" w:rsidRDefault="00833BE2" w:rsidP="00833BE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833BE2">
        <w:rPr>
          <w:rFonts w:ascii="Times New Roman" w:eastAsia="Times New Roman" w:hAnsi="Times New Roman" w:cs="Times New Roman"/>
          <w:i/>
          <w:iCs/>
          <w:sz w:val="24"/>
          <w:szCs w:val="24"/>
          <w:lang w:eastAsia="fi-FI"/>
        </w:rPr>
        <w:t>Opinto-ohjaaja tekee yhteishakutilaston kesäkuun tulostenjulkistamispäivän tilanteen perusteella sekä </w:t>
      </w:r>
      <w:proofErr w:type="spellStart"/>
      <w:r w:rsidRPr="00833BE2">
        <w:rPr>
          <w:rFonts w:ascii="Times New Roman" w:eastAsia="Times New Roman" w:hAnsi="Times New Roman" w:cs="Times New Roman"/>
          <w:i/>
          <w:iCs/>
          <w:sz w:val="24"/>
          <w:szCs w:val="24"/>
          <w:lang w:eastAsia="fi-FI"/>
        </w:rPr>
        <w:t>kontaktoi</w:t>
      </w:r>
      <w:proofErr w:type="spellEnd"/>
      <w:r w:rsidRPr="00833BE2">
        <w:rPr>
          <w:rFonts w:ascii="Times New Roman" w:eastAsia="Times New Roman" w:hAnsi="Times New Roman" w:cs="Times New Roman"/>
          <w:i/>
          <w:iCs/>
          <w:sz w:val="24"/>
          <w:szCs w:val="24"/>
          <w:lang w:eastAsia="fi-FI"/>
        </w:rPr>
        <w:t> ilman paikkaa jääneet oppilaat / oppilaan huoltajan jälkiohjauksen puitteissa. Kotiin lähetetään opon jälkiohjauskirje. </w:t>
      </w:r>
    </w:p>
    <w:p w:rsidR="00833BE2" w:rsidRPr="00833BE2" w:rsidRDefault="000579CB" w:rsidP="00833BE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fi-FI"/>
        </w:rPr>
        <w:t>Laajennettuun o</w:t>
      </w:r>
      <w:r w:rsidR="00833BE2" w:rsidRPr="00833BE2">
        <w:rPr>
          <w:rFonts w:ascii="Times New Roman" w:eastAsia="Times New Roman" w:hAnsi="Times New Roman" w:cs="Times New Roman"/>
          <w:i/>
          <w:iCs/>
          <w:sz w:val="24"/>
          <w:szCs w:val="24"/>
          <w:lang w:eastAsia="fi-FI"/>
        </w:rPr>
        <w:t>ppivelvollisuuteen kuuluvat</w:t>
      </w:r>
      <w:r w:rsidR="007D0FE8">
        <w:rPr>
          <w:rFonts w:ascii="Times New Roman" w:eastAsia="Times New Roman" w:hAnsi="Times New Roman" w:cs="Times New Roman"/>
          <w:i/>
          <w:iCs/>
          <w:sz w:val="24"/>
          <w:szCs w:val="24"/>
          <w:lang w:eastAsia="fi-FI"/>
        </w:rPr>
        <w:t>,</w:t>
      </w:r>
      <w:r w:rsidR="00833BE2" w:rsidRPr="00833BE2">
        <w:rPr>
          <w:rFonts w:ascii="Times New Roman" w:eastAsia="Times New Roman" w:hAnsi="Times New Roman" w:cs="Times New Roman"/>
          <w:i/>
          <w:iCs/>
          <w:sz w:val="24"/>
          <w:szCs w:val="24"/>
          <w:lang w:eastAsia="fi-FI"/>
        </w:rPr>
        <w:t xml:space="preserve"> perusopetuksen jälkeiseen ohjaukseen ja valvontaan liittyvät vastuut kuvataan tarkemmin kunnan kotisivuilla</w:t>
      </w:r>
    </w:p>
    <w:p w:rsidR="00833BE2" w:rsidRPr="00833BE2" w:rsidRDefault="00833BE2" w:rsidP="00833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bookmarkStart w:id="0" w:name="_GoBack"/>
      <w:bookmarkEnd w:id="0"/>
      <w:r w:rsidRPr="00833BE2">
        <w:rPr>
          <w:rFonts w:ascii="Times New Roman" w:eastAsia="Times New Roman" w:hAnsi="Times New Roman" w:cs="Times New Roman"/>
          <w:i/>
          <w:iCs/>
          <w:sz w:val="24"/>
          <w:szCs w:val="24"/>
          <w:lang w:eastAsia="fi-FI"/>
        </w:rPr>
        <w:br/>
      </w:r>
      <w:r w:rsidRPr="00833BE2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Oppilaanohjauksen tavoitteet, keskeiset sisällöt ja kuntakohtainen toteutus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0"/>
        <w:gridCol w:w="1801"/>
        <w:gridCol w:w="4269"/>
        <w:gridCol w:w="1198"/>
      </w:tblGrid>
      <w:tr w:rsidR="00833BE2" w:rsidRPr="00833BE2" w:rsidTr="00833B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3BE2" w:rsidRPr="00833BE2" w:rsidRDefault="00833BE2" w:rsidP="00833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33BE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Opetuksen tavoitteet</w:t>
            </w:r>
          </w:p>
        </w:tc>
        <w:tc>
          <w:tcPr>
            <w:tcW w:w="0" w:type="auto"/>
            <w:vAlign w:val="center"/>
            <w:hideMark/>
          </w:tcPr>
          <w:p w:rsidR="00833BE2" w:rsidRPr="00833BE2" w:rsidRDefault="00833BE2" w:rsidP="00833B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33BE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Keskeiset sisällöt</w:t>
            </w:r>
          </w:p>
        </w:tc>
        <w:tc>
          <w:tcPr>
            <w:tcW w:w="0" w:type="auto"/>
            <w:vAlign w:val="center"/>
            <w:hideMark/>
          </w:tcPr>
          <w:p w:rsidR="00833BE2" w:rsidRPr="00833BE2" w:rsidRDefault="00833BE2" w:rsidP="00833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33BE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Kuntakohtainen toteutus</w:t>
            </w:r>
          </w:p>
        </w:tc>
        <w:tc>
          <w:tcPr>
            <w:tcW w:w="0" w:type="auto"/>
            <w:vAlign w:val="center"/>
            <w:hideMark/>
          </w:tcPr>
          <w:p w:rsidR="00833BE2" w:rsidRPr="00833BE2" w:rsidRDefault="00833BE2" w:rsidP="00833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33BE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Laaja-alainen osaaminen</w:t>
            </w:r>
          </w:p>
        </w:tc>
      </w:tr>
      <w:tr w:rsidR="00833BE2" w:rsidRPr="00833BE2" w:rsidTr="00833B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3BE2" w:rsidRPr="00833BE2" w:rsidRDefault="00833BE2" w:rsidP="00833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33B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br/>
            </w:r>
            <w:r w:rsidRPr="00833B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br/>
              <w:t>Osallisuus ja aktiivinen toiminta</w:t>
            </w:r>
            <w:r w:rsidRPr="00833BE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</w:t>
            </w:r>
            <w:r w:rsidRPr="00833B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T1</w:t>
            </w:r>
            <w:r w:rsidRPr="00833B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br/>
            </w:r>
            <w:r w:rsidRPr="00833B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br/>
              <w:t xml:space="preserve">Oppimaan oppimisen </w:t>
            </w:r>
            <w:r w:rsidRPr="00833B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lastRenderedPageBreak/>
              <w:t>taidot T2</w:t>
            </w:r>
            <w:r w:rsidRPr="00833B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br/>
            </w:r>
            <w:r w:rsidRPr="00833B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br/>
              <w:t>Elinikäinen oppiminen T3</w:t>
            </w:r>
            <w:r w:rsidRPr="00833B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br/>
            </w:r>
            <w:r w:rsidRPr="00833B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br/>
              <w:t>Tavoitteiden asettaminen T5</w:t>
            </w:r>
            <w:r w:rsidRPr="00833B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br/>
            </w:r>
            <w:r w:rsidRPr="00833B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br/>
            </w:r>
            <w:r w:rsidRPr="00833B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br/>
            </w:r>
            <w:r w:rsidRPr="00833B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br/>
            </w:r>
            <w:r w:rsidRPr="00833B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br/>
            </w:r>
            <w:r w:rsidRPr="00833B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br/>
              <w:t>Oppimaan oppimisen</w:t>
            </w:r>
            <w:r w:rsidRPr="00833B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br/>
              <w:t>taidot T2</w:t>
            </w:r>
            <w:r w:rsidRPr="00833B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br/>
            </w:r>
            <w:r w:rsidRPr="00833B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br/>
              <w:t>Itsetuntemus T4</w:t>
            </w:r>
            <w:r w:rsidRPr="00833B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br/>
            </w:r>
            <w:r w:rsidRPr="00833B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br/>
              <w:t>Tavoitteiden asettaminen T5</w:t>
            </w:r>
            <w:r w:rsidRPr="00833B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br/>
            </w:r>
            <w:r w:rsidRPr="00833B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br/>
            </w:r>
            <w:r w:rsidRPr="00833B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br/>
            </w:r>
            <w:r w:rsidRPr="00833B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br/>
            </w:r>
            <w:r w:rsidRPr="00833B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br/>
            </w:r>
            <w:r w:rsidRPr="00833B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br/>
            </w:r>
            <w:r w:rsidRPr="00833B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br/>
            </w:r>
            <w:r w:rsidRPr="00833B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br/>
            </w:r>
            <w:r w:rsidRPr="00833B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br/>
            </w:r>
            <w:r w:rsidRPr="00833B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br/>
            </w:r>
            <w:r w:rsidRPr="00833B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br/>
            </w:r>
            <w:r w:rsidRPr="00833B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br/>
              <w:t>Itsetuntemus T4</w:t>
            </w:r>
            <w:r w:rsidRPr="00833B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br/>
            </w:r>
            <w:r w:rsidRPr="00833B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br/>
              <w:t>Koulutus ja työelämätiedon hyödyntäminen omassa urasuunnittelussa T8-T9</w:t>
            </w:r>
            <w:r w:rsidRPr="00833B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br/>
            </w:r>
            <w:r w:rsidRPr="00833B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br/>
            </w:r>
            <w:r w:rsidRPr="00833B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br/>
            </w:r>
            <w:r w:rsidRPr="00833B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br/>
            </w:r>
            <w:r w:rsidRPr="00833B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br/>
            </w:r>
            <w:r w:rsidRPr="00833B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br/>
              <w:t>Tavoitteiden asettaminen</w:t>
            </w:r>
            <w:r w:rsidRPr="00833B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br/>
              <w:t>T2</w:t>
            </w:r>
            <w:r w:rsidRPr="00833B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br/>
            </w:r>
            <w:r w:rsidRPr="00833B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br/>
              <w:t>Työelämään suuntautuva oppiminen T6-T 7</w:t>
            </w:r>
            <w:r w:rsidRPr="00833B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br/>
            </w:r>
            <w:r w:rsidRPr="00833B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lastRenderedPageBreak/>
              <w:br/>
              <w:t>Koulutus ja työelämätiedon hyödyntäminen omassa urasuunnittelussa T8-T9</w:t>
            </w:r>
            <w:r w:rsidRPr="00833B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br/>
            </w:r>
            <w:r w:rsidRPr="00833B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br/>
            </w:r>
            <w:r w:rsidRPr="00833B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br/>
            </w:r>
            <w:r w:rsidRPr="00833B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br/>
            </w:r>
            <w:r w:rsidRPr="00833B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br/>
              <w:t xml:space="preserve">Oppimaan oppimisen </w:t>
            </w:r>
            <w:r w:rsidRPr="00833B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br/>
              <w:t>taidot T2</w:t>
            </w:r>
            <w:r w:rsidRPr="00833B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br/>
            </w:r>
            <w:r w:rsidRPr="00833B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br/>
              <w:t>Itsetuntemus T4</w:t>
            </w:r>
            <w:r w:rsidRPr="00833B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br/>
            </w:r>
            <w:r w:rsidRPr="00833B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br/>
              <w:t>Tavoitteiden asettaminen</w:t>
            </w:r>
            <w:r w:rsidRPr="00833B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br/>
              <w:t>T5</w:t>
            </w:r>
            <w:r w:rsidRPr="00833B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br/>
            </w:r>
            <w:r w:rsidRPr="00833B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br/>
            </w:r>
            <w:r w:rsidRPr="00833B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br/>
            </w:r>
            <w:r w:rsidRPr="00833B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br/>
            </w:r>
            <w:r w:rsidRPr="00833B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br/>
              <w:t>Työelämään suuntautuva</w:t>
            </w:r>
            <w:r w:rsidRPr="00833B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br/>
              <w:t>oppiminen T6-T7</w:t>
            </w:r>
            <w:r w:rsidRPr="00833B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br/>
            </w:r>
            <w:r w:rsidRPr="00833B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br/>
              <w:t>Koulutus ja työelämätiedon hyödyntäminen omassa urasuunnittelussa T8-T9</w:t>
            </w:r>
            <w:r w:rsidRPr="00833B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br/>
            </w:r>
            <w:r w:rsidRPr="00833B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br/>
              <w:t>Monikulttuurisuus ja kansainvälisyys T9</w:t>
            </w:r>
            <w:r w:rsidRPr="00833B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br/>
            </w:r>
            <w:r w:rsidRPr="00833B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br/>
              <w:t>Liikkuvuus ja kansainväliset työmarkkinat T10</w:t>
            </w:r>
            <w:r w:rsidRPr="00833B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br/>
            </w:r>
            <w:r w:rsidRPr="00833B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br/>
            </w:r>
            <w:r w:rsidRPr="00833B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br/>
            </w:r>
            <w:r w:rsidRPr="00833B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br/>
            </w:r>
            <w:r w:rsidRPr="00833B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br/>
            </w:r>
            <w:r w:rsidRPr="00833B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br/>
            </w:r>
            <w:r w:rsidRPr="00833B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br/>
            </w:r>
            <w:r w:rsidRPr="00833B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br/>
            </w:r>
            <w:r w:rsidRPr="00833B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br/>
            </w:r>
            <w:r w:rsidRPr="00833B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br/>
              <w:t xml:space="preserve">Työelämään </w:t>
            </w:r>
            <w:r w:rsidRPr="00833B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lastRenderedPageBreak/>
              <w:t>suuntautuva</w:t>
            </w:r>
            <w:r w:rsidRPr="00833B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br/>
              <w:t>oppiminen T6-T7</w:t>
            </w:r>
            <w:r w:rsidRPr="00833B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br/>
            </w:r>
            <w:r w:rsidRPr="00833B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br/>
              <w:t>Koulutus ja työelämätiedon hyödyntäminen omassa urasuunnittelussa T8-T9</w:t>
            </w:r>
            <w:r w:rsidRPr="00833B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br/>
            </w:r>
            <w:r w:rsidRPr="00833B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br/>
            </w:r>
            <w:r w:rsidRPr="00833B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br/>
            </w:r>
            <w:r w:rsidRPr="00833B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br/>
            </w:r>
            <w:r w:rsidRPr="00833B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br/>
            </w:r>
            <w:r w:rsidRPr="00833B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br/>
              <w:t>Koulutus ja työelämätiedon hyödyntäminen omassa urasuunnittelussa T8-T9</w:t>
            </w:r>
          </w:p>
        </w:tc>
        <w:tc>
          <w:tcPr>
            <w:tcW w:w="0" w:type="auto"/>
            <w:vAlign w:val="center"/>
            <w:hideMark/>
          </w:tcPr>
          <w:p w:rsidR="00833BE2" w:rsidRPr="00833BE2" w:rsidRDefault="00833BE2" w:rsidP="00833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33B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lastRenderedPageBreak/>
              <w:br/>
            </w:r>
            <w:r w:rsidRPr="00833B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br/>
              <w:t xml:space="preserve">S1 Oppiminen ja opiskelu </w:t>
            </w:r>
            <w:r w:rsidRPr="00833B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br/>
            </w:r>
            <w:r w:rsidRPr="00833B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br/>
              <w:t xml:space="preserve">S2 Itsetuntemus ja elinikäinen </w:t>
            </w:r>
            <w:r w:rsidRPr="00833B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lastRenderedPageBreak/>
              <w:t>urasuunnittelu</w:t>
            </w:r>
            <w:r w:rsidRPr="00833BE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</w:r>
            <w:r w:rsidRPr="00833BE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</w:r>
            <w:r w:rsidRPr="00833BE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</w:r>
            <w:r w:rsidRPr="00833BE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</w:r>
            <w:r w:rsidRPr="00833BE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</w:r>
            <w:r w:rsidRPr="00833BE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</w:r>
            <w:r w:rsidRPr="00833BE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</w:r>
            <w:r w:rsidRPr="00833BE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</w:r>
            <w:r w:rsidRPr="00833BE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</w:r>
            <w:r w:rsidRPr="00833B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S2 Itsetuntemus ja elinikäinen urasuunnittelu</w:t>
            </w:r>
            <w:r w:rsidRPr="00833B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br/>
            </w:r>
            <w:r w:rsidRPr="00833B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br/>
              <w:t>S3 Opiskelussa ja työelämässä tarvittavat taidot</w:t>
            </w:r>
            <w:r w:rsidRPr="00833B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br/>
            </w:r>
            <w:r w:rsidRPr="00833B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br/>
            </w:r>
            <w:r w:rsidRPr="00833B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br/>
            </w:r>
            <w:r w:rsidRPr="00833B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br/>
            </w:r>
            <w:r w:rsidRPr="00833B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br/>
            </w:r>
            <w:r w:rsidRPr="00833B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br/>
            </w:r>
            <w:r w:rsidRPr="00833B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br/>
            </w:r>
            <w:r w:rsidRPr="00833B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br/>
            </w:r>
            <w:r w:rsidRPr="00833B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br/>
            </w:r>
            <w:r w:rsidRPr="00833B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br/>
            </w:r>
            <w:r w:rsidRPr="00833B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br/>
              <w:t>S2 Itsetuntemus ja elinikäinen urasuunnittelu</w:t>
            </w:r>
            <w:r w:rsidRPr="00833B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br/>
            </w:r>
            <w:r w:rsidRPr="00833B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br/>
            </w:r>
            <w:r w:rsidRPr="00833B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br/>
            </w:r>
            <w:r w:rsidRPr="00833B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br/>
            </w:r>
            <w:r w:rsidRPr="00833B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br/>
            </w:r>
            <w:r w:rsidRPr="00833B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br/>
            </w:r>
            <w:r w:rsidRPr="00833B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br/>
            </w:r>
            <w:r w:rsidRPr="00833B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br/>
              <w:t>S4 Työelämään tutustuminen ja työelämätaidot</w:t>
            </w:r>
            <w:r w:rsidRPr="00833B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br/>
            </w:r>
            <w:r w:rsidRPr="00833B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br/>
              <w:t>S5 Jatko-opinnot ja niihin hakeutuminen</w:t>
            </w:r>
            <w:r w:rsidRPr="00833B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br/>
            </w:r>
            <w:r w:rsidRPr="00833B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br/>
            </w:r>
            <w:r w:rsidRPr="00833B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br/>
            </w:r>
            <w:r w:rsidRPr="00833B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br/>
            </w:r>
            <w:r w:rsidRPr="00833B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br/>
            </w:r>
            <w:r w:rsidRPr="00833B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br/>
            </w:r>
            <w:r w:rsidRPr="00833B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br/>
            </w:r>
            <w:r w:rsidRPr="00833B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lastRenderedPageBreak/>
              <w:t>S2 Itsetuntemus ja</w:t>
            </w:r>
            <w:r w:rsidRPr="00833B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br/>
              <w:t xml:space="preserve">elinikäinen </w:t>
            </w:r>
            <w:r w:rsidRPr="00833B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br/>
              <w:t>urasuunnittelu</w:t>
            </w:r>
            <w:r w:rsidRPr="00833B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br/>
            </w:r>
            <w:r w:rsidRPr="00833B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br/>
              <w:t>S5 Jatko-opinnot</w:t>
            </w:r>
            <w:r w:rsidRPr="00833B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br/>
              <w:t>ja niihin</w:t>
            </w:r>
            <w:r w:rsidRPr="00833B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br/>
              <w:t>hakeutuminen</w:t>
            </w:r>
            <w:r w:rsidRPr="00833B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br/>
            </w:r>
            <w:r w:rsidRPr="00833B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br/>
            </w:r>
            <w:r w:rsidRPr="00833B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br/>
            </w:r>
            <w:r w:rsidRPr="00833B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br/>
            </w:r>
            <w:r w:rsidRPr="00833B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br/>
              <w:t xml:space="preserve">S1 Oppiminen ja </w:t>
            </w:r>
            <w:r w:rsidRPr="00833B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br/>
              <w:t>opiskelu</w:t>
            </w:r>
            <w:r w:rsidRPr="00833B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br/>
            </w:r>
            <w:r w:rsidRPr="00833B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br/>
              <w:t xml:space="preserve">S2 Itsetuntemus ja </w:t>
            </w:r>
            <w:r w:rsidRPr="00833B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br/>
              <w:t xml:space="preserve">elinikäinen </w:t>
            </w:r>
            <w:r w:rsidRPr="00833B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br/>
              <w:t>urasuunnittelu</w:t>
            </w:r>
            <w:r w:rsidRPr="00833B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br/>
            </w:r>
            <w:r w:rsidRPr="00833B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br/>
              <w:t xml:space="preserve">S3 Opiskelussa ja </w:t>
            </w:r>
            <w:r w:rsidRPr="00833B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br/>
              <w:t>työelämässä tarvittavat taidot</w:t>
            </w:r>
            <w:r w:rsidRPr="00833B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br/>
            </w:r>
            <w:r w:rsidRPr="00833B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br/>
              <w:t>S4 Työelämään tutustuminen ja työelämätaidot</w:t>
            </w:r>
            <w:r w:rsidRPr="00833B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br/>
            </w:r>
            <w:r w:rsidRPr="00833B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br/>
              <w:t>S5 Jatko-opinnot ja niihin hakeutuminen</w:t>
            </w:r>
            <w:r w:rsidRPr="00833B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br/>
            </w:r>
            <w:r w:rsidRPr="00833B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br/>
            </w:r>
            <w:r w:rsidRPr="00833B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br/>
            </w:r>
            <w:r w:rsidRPr="00833B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br/>
              <w:t xml:space="preserve">S3 Opiskelussa ja työelämässä </w:t>
            </w:r>
            <w:r w:rsidRPr="00833B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br/>
              <w:t>tarvittavat taidot</w:t>
            </w:r>
            <w:r w:rsidRPr="00833B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br/>
            </w:r>
            <w:r w:rsidRPr="00833B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br/>
              <w:t>S4 Työelämään tutustuminen ja työelämätaidot</w:t>
            </w:r>
            <w:r w:rsidRPr="00833B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br/>
            </w:r>
            <w:r w:rsidRPr="00833B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br/>
            </w:r>
            <w:r w:rsidRPr="00833B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br/>
            </w:r>
            <w:r w:rsidRPr="00833B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br/>
            </w:r>
            <w:r w:rsidRPr="00833B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br/>
            </w:r>
            <w:r w:rsidRPr="00833B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lastRenderedPageBreak/>
              <w:t>S5 Jatko-opinnot ja niihin hakeutuminen</w:t>
            </w:r>
          </w:p>
        </w:tc>
        <w:tc>
          <w:tcPr>
            <w:tcW w:w="0" w:type="auto"/>
            <w:vAlign w:val="center"/>
            <w:hideMark/>
          </w:tcPr>
          <w:p w:rsidR="00833BE2" w:rsidRPr="00833BE2" w:rsidRDefault="00833BE2" w:rsidP="00833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33B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fi-FI"/>
              </w:rPr>
              <w:lastRenderedPageBreak/>
              <w:t>OMA KOULUNI (7.</w:t>
            </w:r>
            <w:r w:rsidRPr="00833B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i-FI"/>
              </w:rPr>
              <w:t>-9lk</w:t>
            </w:r>
            <w:r w:rsidRPr="00833B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fi-FI"/>
              </w:rPr>
              <w:t>)</w:t>
            </w:r>
          </w:p>
          <w:p w:rsidR="00833BE2" w:rsidRPr="00833BE2" w:rsidRDefault="00833BE2" w:rsidP="00833BE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33B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i-FI"/>
              </w:rPr>
              <w:t>Tutustuminen, yhteiset sopimukset, luokkahenki</w:t>
            </w:r>
          </w:p>
          <w:p w:rsidR="00833BE2" w:rsidRPr="00833BE2" w:rsidRDefault="00833BE2" w:rsidP="00833BE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833B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i-FI"/>
              </w:rPr>
              <w:t>Tutustumis</w:t>
            </w:r>
            <w:proofErr w:type="spellEnd"/>
            <w:r w:rsidRPr="00833B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i-FI"/>
              </w:rPr>
              <w:t>- ja Ryhmäytymispäivät</w:t>
            </w:r>
          </w:p>
          <w:p w:rsidR="00833BE2" w:rsidRPr="00833BE2" w:rsidRDefault="00833BE2" w:rsidP="00833BE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33B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i-FI"/>
              </w:rPr>
              <w:t>Nivelvaiheen muutokset; koulun käytänteet, säännöt, jaksotus ym.</w:t>
            </w:r>
          </w:p>
          <w:p w:rsidR="00833BE2" w:rsidRPr="00833BE2" w:rsidRDefault="00833BE2" w:rsidP="00833BE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33B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i-FI"/>
              </w:rPr>
              <w:lastRenderedPageBreak/>
              <w:t>Arviointi</w:t>
            </w:r>
          </w:p>
          <w:p w:rsidR="00833BE2" w:rsidRPr="00833BE2" w:rsidRDefault="00833BE2" w:rsidP="00833BE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33B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i-FI"/>
              </w:rPr>
              <w:t>Valinnaisaineet ja niiden merkitys jatko-opintojen kannalta</w:t>
            </w:r>
          </w:p>
          <w:p w:rsidR="00833BE2" w:rsidRPr="00833BE2" w:rsidRDefault="00833BE2" w:rsidP="00833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33B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fi-FI"/>
              </w:rPr>
              <w:br/>
              <w:t>OPISKELUTEKNIIKAT (7.-</w:t>
            </w:r>
            <w:r w:rsidRPr="00833B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i-FI"/>
              </w:rPr>
              <w:t>9.lk</w:t>
            </w:r>
            <w:r w:rsidRPr="00833B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fi-FI"/>
              </w:rPr>
              <w:t>)</w:t>
            </w:r>
          </w:p>
          <w:p w:rsidR="00833BE2" w:rsidRPr="00833BE2" w:rsidRDefault="00833BE2" w:rsidP="00833BE2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33B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i-FI"/>
              </w:rPr>
              <w:t xml:space="preserve">Opiskelumenestykseen vaikuttavat tekijät </w:t>
            </w:r>
          </w:p>
          <w:p w:rsidR="00833BE2" w:rsidRPr="00833BE2" w:rsidRDefault="00833BE2" w:rsidP="00833BE2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33B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i-FI"/>
              </w:rPr>
              <w:t>Opintojen ja ajankäytön suunnittelu</w:t>
            </w:r>
          </w:p>
          <w:p w:rsidR="00833BE2" w:rsidRPr="00833BE2" w:rsidRDefault="00833BE2" w:rsidP="00833BE2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33B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i-FI"/>
              </w:rPr>
              <w:t>Muisti ja oppiminen</w:t>
            </w:r>
          </w:p>
          <w:p w:rsidR="00833BE2" w:rsidRPr="00833BE2" w:rsidRDefault="00833BE2" w:rsidP="00833BE2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33B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i-FI"/>
              </w:rPr>
              <w:t>Oma opiskelutyyli</w:t>
            </w:r>
          </w:p>
          <w:p w:rsidR="00833BE2" w:rsidRPr="00833BE2" w:rsidRDefault="00833BE2" w:rsidP="00833BE2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33B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i-FI"/>
              </w:rPr>
              <w:t xml:space="preserve">Opiskelutekniikoita eri oppiaineisiin (esimerkiksi SSMK, </w:t>
            </w:r>
            <w:proofErr w:type="spellStart"/>
            <w:proofErr w:type="gramStart"/>
            <w:r w:rsidRPr="00833B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i-FI"/>
              </w:rPr>
              <w:t>MindMap,referaatti</w:t>
            </w:r>
            <w:proofErr w:type="spellEnd"/>
            <w:proofErr w:type="gramEnd"/>
            <w:r w:rsidRPr="00833B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i-FI"/>
              </w:rPr>
              <w:t>)</w:t>
            </w:r>
          </w:p>
          <w:p w:rsidR="00833BE2" w:rsidRPr="00833BE2" w:rsidRDefault="00833BE2" w:rsidP="00833BE2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833B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i-FI"/>
              </w:rPr>
              <w:t>Tvt</w:t>
            </w:r>
            <w:proofErr w:type="spellEnd"/>
            <w:r w:rsidRPr="00833B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i-FI"/>
              </w:rPr>
              <w:t>-tekniikan hyödyntäminen opiskelutekniikoiden harjoittelussa ja tiedon hankinnassa</w:t>
            </w:r>
          </w:p>
          <w:p w:rsidR="00833BE2" w:rsidRPr="00833BE2" w:rsidRDefault="00833BE2" w:rsidP="00833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33B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fi-FI"/>
              </w:rPr>
              <w:br/>
              <w:t>ITSETUNTEMUS (8.-</w:t>
            </w:r>
            <w:r w:rsidRPr="00833B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i-FI"/>
              </w:rPr>
              <w:t>9</w:t>
            </w:r>
            <w:r w:rsidRPr="00833B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fi-FI"/>
              </w:rPr>
              <w:t>.</w:t>
            </w:r>
            <w:r w:rsidRPr="00833B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i-FI"/>
              </w:rPr>
              <w:t>lk</w:t>
            </w:r>
            <w:r w:rsidRPr="00833B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fi-FI"/>
              </w:rPr>
              <w:t>)</w:t>
            </w:r>
          </w:p>
          <w:p w:rsidR="00833BE2" w:rsidRPr="00833BE2" w:rsidRDefault="00833BE2" w:rsidP="00833BE2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33B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i-FI"/>
              </w:rPr>
              <w:t>Minäkäsitys</w:t>
            </w:r>
          </w:p>
          <w:p w:rsidR="00833BE2" w:rsidRPr="00833BE2" w:rsidRDefault="00833BE2" w:rsidP="00833BE2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33B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i-FI"/>
              </w:rPr>
              <w:t>Minä opiskelijana/opiskelutekniikoita</w:t>
            </w:r>
          </w:p>
          <w:p w:rsidR="00833BE2" w:rsidRPr="00833BE2" w:rsidRDefault="00833BE2" w:rsidP="00833BE2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33B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i-FI"/>
              </w:rPr>
              <w:t>Luovuus ja lahjakkuus</w:t>
            </w:r>
          </w:p>
          <w:p w:rsidR="00833BE2" w:rsidRPr="00833BE2" w:rsidRDefault="00833BE2" w:rsidP="00833BE2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33B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i-FI"/>
              </w:rPr>
              <w:t>Minäkuva ja ammatinvalinta</w:t>
            </w:r>
          </w:p>
          <w:p w:rsidR="00833BE2" w:rsidRPr="00833BE2" w:rsidRDefault="00833BE2" w:rsidP="00833BE2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33B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i-FI"/>
              </w:rPr>
              <w:t>Valinnaisainevalinnat</w:t>
            </w:r>
          </w:p>
          <w:p w:rsidR="00833BE2" w:rsidRPr="00833BE2" w:rsidRDefault="00833BE2" w:rsidP="00833BE2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33B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i-FI"/>
              </w:rPr>
              <w:t>Ammattinetti.fi</w:t>
            </w:r>
          </w:p>
          <w:p w:rsidR="00833BE2" w:rsidRPr="00833BE2" w:rsidRDefault="00833BE2" w:rsidP="00833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33B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fi-FI"/>
              </w:rPr>
              <w:br/>
            </w:r>
            <w:r w:rsidRPr="00833B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fi-FI"/>
              </w:rPr>
              <w:br/>
              <w:t>KOULUTUS JA TYÖELÄMÄ SUOMESSA</w:t>
            </w:r>
            <w:r w:rsidRPr="00833B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i-FI"/>
              </w:rPr>
              <w:t xml:space="preserve"> (</w:t>
            </w:r>
            <w:r w:rsidRPr="00833B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fi-FI"/>
              </w:rPr>
              <w:t>8.</w:t>
            </w:r>
            <w:r w:rsidRPr="00833B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i-FI"/>
              </w:rPr>
              <w:t>lk )</w:t>
            </w:r>
          </w:p>
          <w:p w:rsidR="00833BE2" w:rsidRPr="00833BE2" w:rsidRDefault="00833BE2" w:rsidP="00833BE2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33B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i-FI"/>
              </w:rPr>
              <w:t>Suomen koulutusjärjestelmä</w:t>
            </w:r>
          </w:p>
          <w:p w:rsidR="00833BE2" w:rsidRPr="00833BE2" w:rsidRDefault="00833BE2" w:rsidP="00833BE2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33B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i-FI"/>
              </w:rPr>
              <w:t>2. asteen pääsykriteerit</w:t>
            </w:r>
          </w:p>
          <w:p w:rsidR="00833BE2" w:rsidRPr="00833BE2" w:rsidRDefault="00833BE2" w:rsidP="00833BE2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33B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i-FI"/>
              </w:rPr>
              <w:t>Tulevaisuuden tekijät ja muutokset työelämässä</w:t>
            </w:r>
          </w:p>
          <w:p w:rsidR="00833BE2" w:rsidRPr="00833BE2" w:rsidRDefault="00833BE2" w:rsidP="00833BE2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33B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i-FI"/>
              </w:rPr>
              <w:t>Suomen teollisuus</w:t>
            </w:r>
          </w:p>
          <w:p w:rsidR="00833BE2" w:rsidRPr="00833BE2" w:rsidRDefault="00833BE2" w:rsidP="00833BE2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33B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i-FI"/>
              </w:rPr>
              <w:t>Yrittäjyys (MOK-päivä)</w:t>
            </w:r>
          </w:p>
          <w:p w:rsidR="00833BE2" w:rsidRPr="00833BE2" w:rsidRDefault="00833BE2" w:rsidP="00833BE2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833B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i-FI"/>
              </w:rPr>
              <w:t>Tet</w:t>
            </w:r>
            <w:proofErr w:type="spellEnd"/>
            <w:r w:rsidRPr="00833B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i-FI"/>
              </w:rPr>
              <w:t>-harjoittelu</w:t>
            </w:r>
          </w:p>
          <w:p w:rsidR="00833BE2" w:rsidRPr="00833BE2" w:rsidRDefault="00833BE2" w:rsidP="00833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33B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fi-FI"/>
              </w:rPr>
              <w:br/>
            </w:r>
            <w:r w:rsidRPr="00833B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fi-FI"/>
              </w:rPr>
              <w:br/>
              <w:t>OMA KOULUTUSSUUNNITELMANI (9.</w:t>
            </w:r>
            <w:r w:rsidRPr="00833B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i-FI"/>
              </w:rPr>
              <w:t>lk</w:t>
            </w:r>
            <w:r w:rsidRPr="00833B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fi-FI"/>
              </w:rPr>
              <w:t>)</w:t>
            </w:r>
          </w:p>
          <w:p w:rsidR="00833BE2" w:rsidRPr="00833BE2" w:rsidRDefault="00833BE2" w:rsidP="00833BE2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33B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i-FI"/>
              </w:rPr>
              <w:t>Minä ja mietteeni - ohjauslomake</w:t>
            </w:r>
          </w:p>
          <w:p w:rsidR="00833BE2" w:rsidRPr="00833BE2" w:rsidRDefault="00833BE2" w:rsidP="00833BE2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33B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i-FI"/>
              </w:rPr>
              <w:t>Pääsykriteerit 2. asteelle</w:t>
            </w:r>
          </w:p>
          <w:p w:rsidR="00833BE2" w:rsidRPr="00833BE2" w:rsidRDefault="00833BE2" w:rsidP="00833BE2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33B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i-FI"/>
              </w:rPr>
              <w:lastRenderedPageBreak/>
              <w:t>Päättöarviointi</w:t>
            </w:r>
          </w:p>
          <w:p w:rsidR="00833BE2" w:rsidRPr="00833BE2" w:rsidRDefault="00833BE2" w:rsidP="00833BE2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33B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i-FI"/>
              </w:rPr>
              <w:t>itsearviointitestit </w:t>
            </w:r>
          </w:p>
          <w:p w:rsidR="00833BE2" w:rsidRPr="00833BE2" w:rsidRDefault="00833BE2" w:rsidP="00833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33B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fi-FI"/>
              </w:rPr>
              <w:br/>
              <w:t>KOULUTUSMAHDOLLISUUDET (9.</w:t>
            </w:r>
            <w:r w:rsidRPr="00833B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i-FI"/>
              </w:rPr>
              <w:t>lk</w:t>
            </w:r>
            <w:r w:rsidRPr="00833B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fi-FI"/>
              </w:rPr>
              <w:t xml:space="preserve"> )</w:t>
            </w:r>
          </w:p>
          <w:p w:rsidR="00833BE2" w:rsidRPr="00833BE2" w:rsidRDefault="00833BE2" w:rsidP="00833BE2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33B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i-FI"/>
              </w:rPr>
              <w:t>Suomen koulutusjärjestelmän muutokset</w:t>
            </w:r>
          </w:p>
          <w:p w:rsidR="00833BE2" w:rsidRPr="00833BE2" w:rsidRDefault="00833BE2" w:rsidP="00833BE2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33B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i-FI"/>
              </w:rPr>
              <w:t>Ammatillinen koulutus ja perustutkinnot</w:t>
            </w:r>
          </w:p>
          <w:p w:rsidR="00833BE2" w:rsidRPr="00833BE2" w:rsidRDefault="00833BE2" w:rsidP="00833BE2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33B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i-FI"/>
              </w:rPr>
              <w:t>Luokaton lukio ja lukion kurssivalinnat</w:t>
            </w:r>
          </w:p>
          <w:p w:rsidR="00833BE2" w:rsidRPr="00833BE2" w:rsidRDefault="00833BE2" w:rsidP="00833BE2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33B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i-FI"/>
              </w:rPr>
              <w:t>Oppisopimuskoulutus</w:t>
            </w:r>
          </w:p>
          <w:p w:rsidR="00833BE2" w:rsidRPr="00833BE2" w:rsidRDefault="00833BE2" w:rsidP="00833BE2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33B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i-FI"/>
              </w:rPr>
              <w:t>Kansanopistot</w:t>
            </w:r>
          </w:p>
          <w:p w:rsidR="00833BE2" w:rsidRPr="00833BE2" w:rsidRDefault="00833BE2" w:rsidP="00833BE2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33B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i-FI"/>
              </w:rPr>
              <w:t>VALMA-koulutus</w:t>
            </w:r>
          </w:p>
          <w:p w:rsidR="00833BE2" w:rsidRPr="00833BE2" w:rsidRDefault="00833BE2" w:rsidP="00833BE2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33B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i-FI"/>
              </w:rPr>
              <w:t>Korkeakoulutus Suomessa; AMK ja yliopistot</w:t>
            </w:r>
          </w:p>
          <w:p w:rsidR="00833BE2" w:rsidRPr="00833BE2" w:rsidRDefault="00833BE2" w:rsidP="00833BE2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33B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i-FI"/>
              </w:rPr>
              <w:t>Kansainvälisyys; opiskelu ja työskentely ulkomailla osana ammatillisen ja korkeakouluvaihtoehtojen esittelyä</w:t>
            </w:r>
          </w:p>
          <w:p w:rsidR="00833BE2" w:rsidRPr="00833BE2" w:rsidRDefault="00833BE2" w:rsidP="00833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33BE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</w:r>
            <w:r w:rsidRPr="00833B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fi-FI"/>
              </w:rPr>
              <w:br/>
            </w:r>
            <w:r w:rsidRPr="00833B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fi-FI"/>
              </w:rPr>
              <w:br/>
            </w:r>
            <w:r w:rsidRPr="00833B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fi-FI"/>
              </w:rPr>
              <w:br/>
            </w:r>
            <w:r w:rsidRPr="00833B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fi-FI"/>
              </w:rPr>
              <w:br/>
            </w:r>
            <w:r w:rsidRPr="00833B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fi-FI"/>
              </w:rPr>
              <w:br/>
            </w:r>
            <w:proofErr w:type="gramStart"/>
            <w:r w:rsidRPr="00833B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fi-FI"/>
              </w:rPr>
              <w:t>TYÖELÄMÄTUNTEMUS (</w:t>
            </w:r>
            <w:r w:rsidRPr="00833B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i-FI"/>
              </w:rPr>
              <w:t xml:space="preserve"> </w:t>
            </w:r>
            <w:r w:rsidRPr="00833BE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8</w:t>
            </w:r>
            <w:proofErr w:type="gramEnd"/>
            <w:r w:rsidRPr="00833BE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.-</w:t>
            </w:r>
            <w:r w:rsidRPr="00833B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fi-FI"/>
              </w:rPr>
              <w:t>9</w:t>
            </w:r>
            <w:r w:rsidRPr="00833B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i-FI"/>
              </w:rPr>
              <w:t>.lk</w:t>
            </w:r>
            <w:r w:rsidRPr="00833B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fi-FI"/>
              </w:rPr>
              <w:t xml:space="preserve"> )</w:t>
            </w:r>
          </w:p>
          <w:p w:rsidR="00833BE2" w:rsidRPr="00833BE2" w:rsidRDefault="00833BE2" w:rsidP="00833BE2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33B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i-FI"/>
              </w:rPr>
              <w:t>TET-harjoittelu; työelämän pelisäännöt, työturvallisuus ja työaikalainsäädäntö</w:t>
            </w:r>
          </w:p>
          <w:p w:rsidR="00833BE2" w:rsidRPr="00833BE2" w:rsidRDefault="00833BE2" w:rsidP="00833BE2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33B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i-FI"/>
              </w:rPr>
              <w:t xml:space="preserve">Ammattialojen </w:t>
            </w:r>
            <w:proofErr w:type="gramStart"/>
            <w:r w:rsidRPr="00833B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i-FI"/>
              </w:rPr>
              <w:t>esittelyä ( polut</w:t>
            </w:r>
            <w:proofErr w:type="gramEnd"/>
            <w:r w:rsidRPr="00833B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i-FI"/>
              </w:rPr>
              <w:t>)</w:t>
            </w:r>
          </w:p>
          <w:p w:rsidR="00833BE2" w:rsidRPr="00833BE2" w:rsidRDefault="00833BE2" w:rsidP="00833BE2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33B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i-FI"/>
              </w:rPr>
              <w:t>Työvoimahallinnon palvelut ja työnhakuprosessi</w:t>
            </w:r>
          </w:p>
          <w:p w:rsidR="00833BE2" w:rsidRPr="00833BE2" w:rsidRDefault="00833BE2" w:rsidP="00833BE2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33B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i-FI"/>
              </w:rPr>
              <w:t>Palkkaus Suomessa</w:t>
            </w:r>
          </w:p>
          <w:p w:rsidR="00833BE2" w:rsidRPr="00833BE2" w:rsidRDefault="00833BE2" w:rsidP="00833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33BE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</w:r>
            <w:r w:rsidRPr="00833B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fi-FI"/>
              </w:rPr>
              <w:br/>
              <w:t xml:space="preserve">YHTEISHAKU JA MUUT </w:t>
            </w:r>
            <w:proofErr w:type="gramStart"/>
            <w:r w:rsidRPr="00833B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fi-FI"/>
              </w:rPr>
              <w:t>HAUT ( 9</w:t>
            </w:r>
            <w:proofErr w:type="gramEnd"/>
            <w:r w:rsidRPr="00833B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fi-FI"/>
              </w:rPr>
              <w:t>.</w:t>
            </w:r>
            <w:r w:rsidRPr="00833B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i-FI"/>
              </w:rPr>
              <w:t>lk</w:t>
            </w:r>
            <w:r w:rsidRPr="00833B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fi-FI"/>
              </w:rPr>
              <w:t xml:space="preserve"> )</w:t>
            </w:r>
          </w:p>
          <w:p w:rsidR="00833BE2" w:rsidRPr="00833BE2" w:rsidRDefault="00833BE2" w:rsidP="00833BE2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33B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i-FI"/>
              </w:rPr>
              <w:t xml:space="preserve">Koehaku </w:t>
            </w:r>
          </w:p>
          <w:p w:rsidR="00833BE2" w:rsidRPr="00833BE2" w:rsidRDefault="00833BE2" w:rsidP="00833BE2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33B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i-FI"/>
              </w:rPr>
              <w:t>Opintopolku.fi-sivusto</w:t>
            </w:r>
          </w:p>
          <w:p w:rsidR="00833BE2" w:rsidRPr="00833BE2" w:rsidRDefault="00833BE2" w:rsidP="00833BE2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33B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i-FI"/>
              </w:rPr>
              <w:t>Hakuoppaat ja internet tiedonhankinnan lähteinä</w:t>
            </w:r>
          </w:p>
          <w:p w:rsidR="00833BE2" w:rsidRPr="00833BE2" w:rsidRDefault="00833BE2" w:rsidP="00833BE2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33B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i-FI"/>
              </w:rPr>
              <w:t>Viralliset tiedotteet ja hakusuunnitelma</w:t>
            </w:r>
          </w:p>
        </w:tc>
        <w:tc>
          <w:tcPr>
            <w:tcW w:w="0" w:type="auto"/>
            <w:vAlign w:val="center"/>
            <w:hideMark/>
          </w:tcPr>
          <w:p w:rsidR="00833BE2" w:rsidRPr="00833BE2" w:rsidRDefault="00833BE2" w:rsidP="00833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33BE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lastRenderedPageBreak/>
              <w:br/>
            </w:r>
            <w:r w:rsidRPr="00833BE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L1, L3, L7</w:t>
            </w:r>
            <w:r w:rsidRPr="00833BE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</w:r>
            <w:r w:rsidRPr="00833BE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</w:r>
            <w:r w:rsidRPr="00833BE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</w:r>
            <w:r w:rsidRPr="00833BE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</w:r>
            <w:r w:rsidRPr="00833BE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</w:r>
            <w:r w:rsidRPr="00833BE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lastRenderedPageBreak/>
              <w:br/>
            </w:r>
            <w:r w:rsidRPr="00833BE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</w:r>
            <w:r w:rsidRPr="00833BE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</w:r>
            <w:r w:rsidRPr="00833BE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</w:r>
            <w:r w:rsidRPr="00833BE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</w:r>
            <w:r w:rsidRPr="00833BE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</w:r>
            <w:r w:rsidRPr="00833BE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</w:r>
            <w:r w:rsidRPr="00833BE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</w:r>
            <w:r w:rsidRPr="00833BE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</w:r>
            <w:r w:rsidRPr="00833BE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L1, L3, L5</w:t>
            </w:r>
            <w:r w:rsidRPr="00833BE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</w:r>
            <w:r w:rsidRPr="00833BE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</w:r>
            <w:r w:rsidRPr="00833BE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</w:r>
            <w:r w:rsidRPr="00833BE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</w:r>
            <w:r w:rsidRPr="00833BE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</w:r>
            <w:r w:rsidRPr="00833BE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</w:r>
            <w:r w:rsidRPr="00833BE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</w:r>
            <w:r w:rsidRPr="00833BE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</w:r>
            <w:r w:rsidRPr="00833BE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</w:r>
            <w:r w:rsidRPr="00833BE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</w:r>
            <w:r w:rsidRPr="00833BE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</w:r>
            <w:r w:rsidRPr="00833BE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</w:r>
            <w:r w:rsidRPr="00833BE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</w:r>
            <w:r w:rsidRPr="00833BE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</w:r>
            <w:r w:rsidRPr="00833BE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L4, L5, L6</w:t>
            </w:r>
            <w:r w:rsidRPr="00833BE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</w:r>
            <w:r w:rsidRPr="00833BE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</w:r>
            <w:r w:rsidRPr="00833BE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</w:r>
            <w:r w:rsidRPr="00833BE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</w:r>
            <w:r w:rsidRPr="00833BE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</w:r>
            <w:r w:rsidRPr="00833BE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</w:r>
            <w:r w:rsidRPr="00833BE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</w:r>
            <w:r w:rsidRPr="00833BE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</w:r>
            <w:r w:rsidRPr="00833BE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</w:r>
            <w:r w:rsidRPr="00833BE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</w:r>
            <w:r w:rsidRPr="00833BE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L4, L5 </w:t>
            </w:r>
            <w:r w:rsidRPr="00833BE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</w:r>
            <w:r w:rsidRPr="00833BE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</w:r>
            <w:r w:rsidRPr="00833BE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</w:r>
            <w:r w:rsidRPr="00833BE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</w:r>
            <w:r w:rsidRPr="00833BE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</w:r>
            <w:r w:rsidRPr="00833BE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</w:r>
            <w:r w:rsidRPr="00833BE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</w:r>
            <w:r w:rsidRPr="00833BE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</w:r>
            <w:r w:rsidRPr="00833BE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</w:r>
            <w:r w:rsidRPr="00833BE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</w:r>
            <w:r w:rsidRPr="00833BE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</w:r>
            <w:r w:rsidRPr="00833BE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</w:r>
            <w:r w:rsidRPr="00833BE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L1, L3, L7</w:t>
            </w:r>
            <w:r w:rsidRPr="00833BE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</w:r>
            <w:r w:rsidRPr="00833BE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lastRenderedPageBreak/>
              <w:br/>
            </w:r>
            <w:r w:rsidRPr="00833BE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</w:r>
            <w:r w:rsidRPr="00833BE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</w:r>
            <w:r w:rsidRPr="00833BE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</w:r>
            <w:r w:rsidRPr="00833BE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</w:r>
            <w:r w:rsidRPr="00833BE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</w:r>
            <w:r w:rsidRPr="00833BE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</w:r>
            <w:r w:rsidRPr="00833BE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</w:r>
            <w:r w:rsidRPr="00833BE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</w:r>
            <w:r w:rsidRPr="00833BE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L1-L7</w:t>
            </w:r>
            <w:r w:rsidRPr="00833BE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</w:r>
            <w:r w:rsidRPr="00833BE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</w:r>
            <w:r w:rsidRPr="00833BE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</w:r>
            <w:r w:rsidRPr="00833BE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</w:r>
            <w:r w:rsidRPr="00833BE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</w:r>
            <w:r w:rsidRPr="00833BE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</w:r>
            <w:r w:rsidRPr="00833BE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</w:r>
            <w:r w:rsidRPr="00833BE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</w:r>
            <w:r w:rsidRPr="00833BE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</w:r>
            <w:r w:rsidRPr="00833BE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</w:r>
            <w:r w:rsidRPr="00833BE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</w:r>
            <w:r w:rsidRPr="00833BE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</w:r>
            <w:r w:rsidRPr="00833BE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</w:r>
            <w:r w:rsidRPr="00833BE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</w:r>
            <w:r w:rsidRPr="00833BE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</w:r>
            <w:r w:rsidRPr="00833BE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</w:r>
            <w:r w:rsidRPr="00833BE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</w:r>
            <w:r w:rsidRPr="00833BE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</w:r>
            <w:r w:rsidRPr="00833BE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</w:r>
            <w:r w:rsidRPr="00833BE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</w:r>
            <w:r w:rsidRPr="00833BE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L2, L3, L6, L7</w:t>
            </w:r>
            <w:r w:rsidRPr="00833BE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</w:r>
            <w:r w:rsidRPr="00833BE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</w:r>
            <w:r w:rsidRPr="00833BE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</w:r>
            <w:r w:rsidRPr="00833BE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</w:r>
            <w:r w:rsidRPr="00833BE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</w:r>
            <w:r w:rsidRPr="00833BE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</w:r>
            <w:r w:rsidRPr="00833BE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</w:r>
            <w:r w:rsidRPr="00833BE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</w:r>
            <w:r w:rsidRPr="00833BE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</w:r>
            <w:r w:rsidRPr="00833BE2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L5, L7</w:t>
            </w:r>
          </w:p>
        </w:tc>
      </w:tr>
    </w:tbl>
    <w:p w:rsidR="00833BE2" w:rsidRPr="00833BE2" w:rsidRDefault="00833BE2" w:rsidP="00833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833BE2">
        <w:rPr>
          <w:rFonts w:ascii="Times New Roman" w:eastAsia="Times New Roman" w:hAnsi="Times New Roman" w:cs="Times New Roman"/>
          <w:sz w:val="24"/>
          <w:szCs w:val="24"/>
          <w:lang w:eastAsia="fi-FI"/>
        </w:rPr>
        <w:lastRenderedPageBreak/>
        <w:br/>
      </w:r>
      <w:r w:rsidRPr="00833BE2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Työtavat :</w:t>
      </w:r>
      <w:r w:rsidRPr="00833BE2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br/>
      </w:r>
      <w:r w:rsidRPr="00833BE2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br/>
      </w:r>
      <w:r w:rsidRPr="00833BE2">
        <w:rPr>
          <w:rFonts w:ascii="Times New Roman" w:eastAsia="Times New Roman" w:hAnsi="Times New Roman" w:cs="Times New Roman"/>
          <w:i/>
          <w:iCs/>
          <w:sz w:val="24"/>
          <w:szCs w:val="24"/>
          <w:lang w:eastAsia="fi-FI"/>
        </w:rPr>
        <w:t>* Luokkamuotoinen opetus ja ohjaus</w:t>
      </w:r>
      <w:r w:rsidRPr="00833BE2">
        <w:rPr>
          <w:rFonts w:ascii="Times New Roman" w:eastAsia="Times New Roman" w:hAnsi="Times New Roman" w:cs="Times New Roman"/>
          <w:i/>
          <w:iCs/>
          <w:sz w:val="24"/>
          <w:szCs w:val="24"/>
          <w:lang w:eastAsia="fi-FI"/>
        </w:rPr>
        <w:br/>
        <w:t>* Testit, itsetuntemus- ja suunnittelutehtävät päätöksentekoprosessin apuna</w:t>
      </w:r>
      <w:r w:rsidRPr="00833BE2">
        <w:rPr>
          <w:rFonts w:ascii="Times New Roman" w:eastAsia="Times New Roman" w:hAnsi="Times New Roman" w:cs="Times New Roman"/>
          <w:i/>
          <w:iCs/>
          <w:sz w:val="24"/>
          <w:szCs w:val="24"/>
          <w:lang w:eastAsia="fi-FI"/>
        </w:rPr>
        <w:br/>
        <w:t xml:space="preserve">* Pienryhmäohjaus ( </w:t>
      </w:r>
      <w:r w:rsidRPr="00833B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i-FI"/>
        </w:rPr>
        <w:t>8.-</w:t>
      </w:r>
      <w:r w:rsidRPr="00833BE2">
        <w:rPr>
          <w:rFonts w:ascii="Times New Roman" w:eastAsia="Times New Roman" w:hAnsi="Times New Roman" w:cs="Times New Roman"/>
          <w:i/>
          <w:iCs/>
          <w:sz w:val="24"/>
          <w:szCs w:val="24"/>
          <w:lang w:eastAsia="fi-FI"/>
        </w:rPr>
        <w:t>9.lk )</w:t>
      </w:r>
      <w:r w:rsidRPr="00833BE2">
        <w:rPr>
          <w:rFonts w:ascii="Times New Roman" w:eastAsia="Times New Roman" w:hAnsi="Times New Roman" w:cs="Times New Roman"/>
          <w:i/>
          <w:iCs/>
          <w:sz w:val="24"/>
          <w:szCs w:val="24"/>
          <w:lang w:eastAsia="fi-FI"/>
        </w:rPr>
        <w:br/>
        <w:t>* Henkilökohtainen ohjaus ( 8.-</w:t>
      </w:r>
      <w:r w:rsidRPr="00833B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i-FI"/>
        </w:rPr>
        <w:t>9.lk</w:t>
      </w:r>
      <w:r w:rsidRPr="00833BE2">
        <w:rPr>
          <w:rFonts w:ascii="Times New Roman" w:eastAsia="Times New Roman" w:hAnsi="Times New Roman" w:cs="Times New Roman"/>
          <w:i/>
          <w:iCs/>
          <w:sz w:val="24"/>
          <w:szCs w:val="24"/>
          <w:lang w:eastAsia="fi-FI"/>
        </w:rPr>
        <w:t xml:space="preserve"> )</w:t>
      </w:r>
      <w:r w:rsidRPr="00833BE2">
        <w:rPr>
          <w:rFonts w:ascii="Times New Roman" w:eastAsia="Times New Roman" w:hAnsi="Times New Roman" w:cs="Times New Roman"/>
          <w:i/>
          <w:iCs/>
          <w:sz w:val="24"/>
          <w:szCs w:val="24"/>
          <w:lang w:eastAsia="fi-FI"/>
        </w:rPr>
        <w:br/>
        <w:t>* Koulutus- ja työelämäedustajien vierailut koulussa</w:t>
      </w:r>
      <w:r w:rsidRPr="00833BE2">
        <w:rPr>
          <w:rFonts w:ascii="Times New Roman" w:eastAsia="Times New Roman" w:hAnsi="Times New Roman" w:cs="Times New Roman"/>
          <w:i/>
          <w:iCs/>
          <w:sz w:val="24"/>
          <w:szCs w:val="24"/>
          <w:lang w:eastAsia="fi-FI"/>
        </w:rPr>
        <w:br/>
        <w:t>* Oppilaiden tutustuminen jatkokoulutusvaihtoehtoihin ( ryhmä- ja yksilövierailut, 1-2 päivän koulutuskokeilut )</w:t>
      </w:r>
      <w:r w:rsidRPr="00833BE2">
        <w:rPr>
          <w:rFonts w:ascii="Times New Roman" w:eastAsia="Times New Roman" w:hAnsi="Times New Roman" w:cs="Times New Roman"/>
          <w:i/>
          <w:iCs/>
          <w:sz w:val="24"/>
          <w:szCs w:val="24"/>
          <w:lang w:eastAsia="fi-FI"/>
        </w:rPr>
        <w:br/>
        <w:t xml:space="preserve">* </w:t>
      </w:r>
      <w:proofErr w:type="spellStart"/>
      <w:r w:rsidRPr="00833BE2">
        <w:rPr>
          <w:rFonts w:ascii="Times New Roman" w:eastAsia="Times New Roman" w:hAnsi="Times New Roman" w:cs="Times New Roman"/>
          <w:i/>
          <w:iCs/>
          <w:sz w:val="24"/>
          <w:szCs w:val="24"/>
          <w:lang w:eastAsia="fi-FI"/>
        </w:rPr>
        <w:t>TVT:n</w:t>
      </w:r>
      <w:proofErr w:type="spellEnd"/>
      <w:r w:rsidRPr="00833BE2">
        <w:rPr>
          <w:rFonts w:ascii="Times New Roman" w:eastAsia="Times New Roman" w:hAnsi="Times New Roman" w:cs="Times New Roman"/>
          <w:i/>
          <w:iCs/>
          <w:sz w:val="24"/>
          <w:szCs w:val="24"/>
          <w:lang w:eastAsia="fi-FI"/>
        </w:rPr>
        <w:t xml:space="preserve"> hyödyntäminen tiedonhankinnassa, itsetuntemuksessa, työelämätaidoissa ja </w:t>
      </w:r>
      <w:r w:rsidRPr="00833BE2">
        <w:rPr>
          <w:rFonts w:ascii="Times New Roman" w:eastAsia="Times New Roman" w:hAnsi="Times New Roman" w:cs="Times New Roman"/>
          <w:i/>
          <w:iCs/>
          <w:sz w:val="24"/>
          <w:szCs w:val="24"/>
          <w:lang w:eastAsia="fi-FI"/>
        </w:rPr>
        <w:br/>
        <w:t>jatko-opintojen suunnittelussa sekä niihin hakeutumisessa.</w:t>
      </w:r>
      <w:r w:rsidRPr="00833BE2">
        <w:rPr>
          <w:rFonts w:ascii="Times New Roman" w:eastAsia="Times New Roman" w:hAnsi="Times New Roman" w:cs="Times New Roman"/>
          <w:i/>
          <w:iCs/>
          <w:sz w:val="24"/>
          <w:szCs w:val="24"/>
          <w:lang w:eastAsia="fi-FI"/>
        </w:rPr>
        <w:br/>
      </w:r>
      <w:r w:rsidRPr="00833BE2">
        <w:rPr>
          <w:rFonts w:ascii="Times New Roman" w:eastAsia="Times New Roman" w:hAnsi="Times New Roman" w:cs="Times New Roman"/>
          <w:i/>
          <w:iCs/>
          <w:sz w:val="24"/>
          <w:szCs w:val="24"/>
          <w:lang w:eastAsia="fi-FI"/>
        </w:rPr>
        <w:br/>
      </w:r>
      <w:r w:rsidRPr="00833BE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 w:rsidRPr="00833BE2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Arviointi: </w:t>
      </w:r>
    </w:p>
    <w:p w:rsidR="00833BE2" w:rsidRPr="00833BE2" w:rsidRDefault="00833BE2" w:rsidP="00833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833BE2">
        <w:rPr>
          <w:rFonts w:ascii="Times New Roman" w:eastAsia="Times New Roman" w:hAnsi="Times New Roman" w:cs="Times New Roman"/>
          <w:i/>
          <w:iCs/>
          <w:sz w:val="24"/>
          <w:szCs w:val="24"/>
          <w:lang w:eastAsia="fi-FI"/>
        </w:rPr>
        <w:t>Formatiivinen arviointi toteute</w:t>
      </w:r>
      <w:r w:rsidR="00236AD6">
        <w:rPr>
          <w:rFonts w:ascii="Times New Roman" w:eastAsia="Times New Roman" w:hAnsi="Times New Roman" w:cs="Times New Roman"/>
          <w:i/>
          <w:iCs/>
          <w:sz w:val="24"/>
          <w:szCs w:val="24"/>
          <w:lang w:eastAsia="fi-FI"/>
        </w:rPr>
        <w:t xml:space="preserve">taan osana </w:t>
      </w:r>
      <w:proofErr w:type="gramStart"/>
      <w:r w:rsidR="00236AD6">
        <w:rPr>
          <w:rFonts w:ascii="Times New Roman" w:eastAsia="Times New Roman" w:hAnsi="Times New Roman" w:cs="Times New Roman"/>
          <w:i/>
          <w:iCs/>
          <w:sz w:val="24"/>
          <w:szCs w:val="24"/>
          <w:lang w:eastAsia="fi-FI"/>
        </w:rPr>
        <w:t>tuntityöskentelyä ( e</w:t>
      </w:r>
      <w:r w:rsidRPr="00833BE2">
        <w:rPr>
          <w:rFonts w:ascii="Times New Roman" w:eastAsia="Times New Roman" w:hAnsi="Times New Roman" w:cs="Times New Roman"/>
          <w:i/>
          <w:iCs/>
          <w:sz w:val="24"/>
          <w:szCs w:val="24"/>
          <w:lang w:eastAsia="fi-FI"/>
        </w:rPr>
        <w:t>sim</w:t>
      </w:r>
      <w:proofErr w:type="gramEnd"/>
      <w:r w:rsidRPr="00833BE2">
        <w:rPr>
          <w:rFonts w:ascii="Times New Roman" w:eastAsia="Times New Roman" w:hAnsi="Times New Roman" w:cs="Times New Roman"/>
          <w:i/>
          <w:iCs/>
          <w:sz w:val="24"/>
          <w:szCs w:val="24"/>
          <w:lang w:eastAsia="fi-FI"/>
        </w:rPr>
        <w:t>. TET-harjoitteluiden purku sekä työnantajien arvioiden että TET-raporttien näkökulmasta ) Google </w:t>
      </w:r>
      <w:proofErr w:type="spellStart"/>
      <w:r w:rsidRPr="00833BE2">
        <w:rPr>
          <w:rFonts w:ascii="Times New Roman" w:eastAsia="Times New Roman" w:hAnsi="Times New Roman" w:cs="Times New Roman"/>
          <w:i/>
          <w:iCs/>
          <w:sz w:val="24"/>
          <w:szCs w:val="24"/>
          <w:lang w:eastAsia="fi-FI"/>
        </w:rPr>
        <w:t>Classroom</w:t>
      </w:r>
      <w:proofErr w:type="spellEnd"/>
      <w:r w:rsidRPr="00833BE2">
        <w:rPr>
          <w:rFonts w:ascii="Times New Roman" w:eastAsia="Times New Roman" w:hAnsi="Times New Roman" w:cs="Times New Roman"/>
          <w:i/>
          <w:iCs/>
          <w:sz w:val="24"/>
          <w:szCs w:val="24"/>
          <w:lang w:eastAsia="fi-FI"/>
        </w:rPr>
        <w:t> - tehtävien palaute-kommentointina sekä ohjauskeskusteluiden yhteydessä.  </w:t>
      </w:r>
    </w:p>
    <w:p w:rsidR="00833BE2" w:rsidRPr="00833BE2" w:rsidRDefault="00833BE2" w:rsidP="00833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833BE2">
        <w:rPr>
          <w:rFonts w:ascii="Times New Roman" w:eastAsia="Times New Roman" w:hAnsi="Times New Roman" w:cs="Times New Roman"/>
          <w:i/>
          <w:iCs/>
          <w:sz w:val="24"/>
          <w:szCs w:val="24"/>
          <w:lang w:eastAsia="fi-FI"/>
        </w:rPr>
        <w:t>8.-luokan ohjauskeskustelut pyritään hoitamaan pääsääntöisesti parikeskusteluina, jossa yhdistyy myös oppilaiden vertaisarviointi toistensa ominaisuuksista, vahvuuksista sekä jatko-opiskelusuunnitelmista. </w:t>
      </w:r>
    </w:p>
    <w:p w:rsidR="00833BE2" w:rsidRPr="00833BE2" w:rsidRDefault="00833BE2" w:rsidP="00833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833BE2">
        <w:rPr>
          <w:rFonts w:ascii="Times New Roman" w:eastAsia="Times New Roman" w:hAnsi="Times New Roman" w:cs="Times New Roman"/>
          <w:i/>
          <w:iCs/>
          <w:sz w:val="24"/>
          <w:szCs w:val="24"/>
          <w:lang w:eastAsia="fi-FI"/>
        </w:rPr>
        <w:t xml:space="preserve">Kaikkien luokkatasojen </w:t>
      </w:r>
      <w:proofErr w:type="gramStart"/>
      <w:r w:rsidRPr="00833BE2">
        <w:rPr>
          <w:rFonts w:ascii="Times New Roman" w:eastAsia="Times New Roman" w:hAnsi="Times New Roman" w:cs="Times New Roman"/>
          <w:i/>
          <w:iCs/>
          <w:sz w:val="24"/>
          <w:szCs w:val="24"/>
          <w:lang w:eastAsia="fi-FI"/>
        </w:rPr>
        <w:t>opokurssit ( OPO1</w:t>
      </w:r>
      <w:proofErr w:type="gramEnd"/>
      <w:r w:rsidRPr="00833BE2">
        <w:rPr>
          <w:rFonts w:ascii="Times New Roman" w:eastAsia="Times New Roman" w:hAnsi="Times New Roman" w:cs="Times New Roman"/>
          <w:i/>
          <w:iCs/>
          <w:sz w:val="24"/>
          <w:szCs w:val="24"/>
          <w:lang w:eastAsia="fi-FI"/>
        </w:rPr>
        <w:t xml:space="preserve"> / OPO4 ja OPO8 ) arvioidaan todistukseen suoritus-merkinnällä S ( suoritettu ) tai H ( hylätty ). </w:t>
      </w:r>
    </w:p>
    <w:p w:rsidR="00833BE2" w:rsidRPr="00833BE2" w:rsidRDefault="00833BE2" w:rsidP="00833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833BE2">
        <w:rPr>
          <w:rFonts w:ascii="Times New Roman" w:eastAsia="Times New Roman" w:hAnsi="Times New Roman" w:cs="Times New Roman"/>
          <w:i/>
          <w:iCs/>
          <w:sz w:val="24"/>
          <w:szCs w:val="24"/>
          <w:lang w:eastAsia="fi-FI"/>
        </w:rPr>
        <w:t xml:space="preserve">Kaikilla </w:t>
      </w:r>
      <w:proofErr w:type="gramStart"/>
      <w:r w:rsidRPr="00833BE2">
        <w:rPr>
          <w:rFonts w:ascii="Times New Roman" w:eastAsia="Times New Roman" w:hAnsi="Times New Roman" w:cs="Times New Roman"/>
          <w:i/>
          <w:iCs/>
          <w:sz w:val="24"/>
          <w:szCs w:val="24"/>
          <w:lang w:eastAsia="fi-FI"/>
        </w:rPr>
        <w:t>luokkatasoilla ( 7</w:t>
      </w:r>
      <w:proofErr w:type="gramEnd"/>
      <w:r w:rsidRPr="00833BE2">
        <w:rPr>
          <w:rFonts w:ascii="Times New Roman" w:eastAsia="Times New Roman" w:hAnsi="Times New Roman" w:cs="Times New Roman"/>
          <w:i/>
          <w:iCs/>
          <w:sz w:val="24"/>
          <w:szCs w:val="24"/>
          <w:lang w:eastAsia="fi-FI"/>
        </w:rPr>
        <w:t>.-9. ) S-merkinnän kriteereinä ovat; </w:t>
      </w:r>
    </w:p>
    <w:p w:rsidR="00833BE2" w:rsidRPr="00833BE2" w:rsidRDefault="00833BE2" w:rsidP="00833BE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833BE2">
        <w:rPr>
          <w:rFonts w:ascii="Times New Roman" w:eastAsia="Times New Roman" w:hAnsi="Times New Roman" w:cs="Times New Roman"/>
          <w:i/>
          <w:iCs/>
          <w:sz w:val="24"/>
          <w:szCs w:val="24"/>
          <w:lang w:eastAsia="fi-FI"/>
        </w:rPr>
        <w:t>Ehdoton läsnäolo oppitunneilla </w:t>
      </w:r>
    </w:p>
    <w:p w:rsidR="00833BE2" w:rsidRPr="00833BE2" w:rsidRDefault="00833BE2" w:rsidP="00833BE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833BE2">
        <w:rPr>
          <w:rFonts w:ascii="Times New Roman" w:eastAsia="Times New Roman" w:hAnsi="Times New Roman" w:cs="Times New Roman"/>
          <w:i/>
          <w:iCs/>
          <w:sz w:val="24"/>
          <w:szCs w:val="24"/>
          <w:lang w:eastAsia="fi-FI"/>
        </w:rPr>
        <w:lastRenderedPageBreak/>
        <w:t>Ohjaukseen ja itsearviointiin liittyvien lomakkeiden / tehtävien teko ja palautus </w:t>
      </w:r>
    </w:p>
    <w:p w:rsidR="00833BE2" w:rsidRPr="00833BE2" w:rsidRDefault="00833BE2" w:rsidP="00833BE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833BE2">
        <w:rPr>
          <w:rFonts w:ascii="Times New Roman" w:eastAsia="Times New Roman" w:hAnsi="Times New Roman" w:cs="Times New Roman"/>
          <w:i/>
          <w:iCs/>
          <w:sz w:val="24"/>
          <w:szCs w:val="24"/>
          <w:lang w:eastAsia="fi-FI"/>
        </w:rPr>
        <w:t>Arviointiin / opiskelutekniikkaan ja 2.asteen pääsykriteereihin liittyvien tehtävien teko </w:t>
      </w:r>
    </w:p>
    <w:p w:rsidR="00833BE2" w:rsidRPr="00833BE2" w:rsidRDefault="00833BE2" w:rsidP="00833BE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833BE2">
        <w:rPr>
          <w:rFonts w:ascii="Times New Roman" w:eastAsia="Times New Roman" w:hAnsi="Times New Roman" w:cs="Times New Roman"/>
          <w:i/>
          <w:iCs/>
          <w:sz w:val="24"/>
          <w:szCs w:val="24"/>
          <w:lang w:eastAsia="fi-FI"/>
        </w:rPr>
        <w:t>TET-harjoitteluun osallistuminen 8.- ja / tai 9.-luokalla sekä niihin liittyvien tehtävien suorittaminen </w:t>
      </w:r>
    </w:p>
    <w:p w:rsidR="00833BE2" w:rsidRPr="00833BE2" w:rsidRDefault="00833BE2" w:rsidP="00833BE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833BE2">
        <w:rPr>
          <w:rFonts w:ascii="Times New Roman" w:eastAsia="Times New Roman" w:hAnsi="Times New Roman" w:cs="Times New Roman"/>
          <w:i/>
          <w:iCs/>
          <w:sz w:val="24"/>
          <w:szCs w:val="24"/>
          <w:lang w:eastAsia="fi-FI"/>
        </w:rPr>
        <w:t xml:space="preserve">Ohjauskeskustelu opon </w:t>
      </w:r>
      <w:proofErr w:type="gramStart"/>
      <w:r w:rsidRPr="00833BE2">
        <w:rPr>
          <w:rFonts w:ascii="Times New Roman" w:eastAsia="Times New Roman" w:hAnsi="Times New Roman" w:cs="Times New Roman"/>
          <w:i/>
          <w:iCs/>
          <w:sz w:val="24"/>
          <w:szCs w:val="24"/>
          <w:lang w:eastAsia="fi-FI"/>
        </w:rPr>
        <w:t>kanssa ( 8</w:t>
      </w:r>
      <w:proofErr w:type="gramEnd"/>
      <w:r w:rsidRPr="00833BE2">
        <w:rPr>
          <w:rFonts w:ascii="Times New Roman" w:eastAsia="Times New Roman" w:hAnsi="Times New Roman" w:cs="Times New Roman"/>
          <w:i/>
          <w:iCs/>
          <w:sz w:val="24"/>
          <w:szCs w:val="24"/>
          <w:lang w:eastAsia="fi-FI"/>
        </w:rPr>
        <w:t>.- ja 9.-luokalla ) </w:t>
      </w:r>
    </w:p>
    <w:p w:rsidR="00833BE2" w:rsidRPr="00833BE2" w:rsidRDefault="00833BE2" w:rsidP="00833BE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833BE2">
        <w:rPr>
          <w:rFonts w:ascii="Times New Roman" w:eastAsia="Times New Roman" w:hAnsi="Times New Roman" w:cs="Times New Roman"/>
          <w:i/>
          <w:iCs/>
          <w:sz w:val="24"/>
          <w:szCs w:val="24"/>
          <w:lang w:eastAsia="fi-FI"/>
        </w:rPr>
        <w:t xml:space="preserve">Vähintään yhteen 2.asteen oppilaitostutustumisvierailuun </w:t>
      </w:r>
      <w:proofErr w:type="gramStart"/>
      <w:r w:rsidRPr="00833BE2">
        <w:rPr>
          <w:rFonts w:ascii="Times New Roman" w:eastAsia="Times New Roman" w:hAnsi="Times New Roman" w:cs="Times New Roman"/>
          <w:i/>
          <w:iCs/>
          <w:sz w:val="24"/>
          <w:szCs w:val="24"/>
          <w:lang w:eastAsia="fi-FI"/>
        </w:rPr>
        <w:t>osallistuminen ( 9</w:t>
      </w:r>
      <w:proofErr w:type="gramEnd"/>
      <w:r w:rsidRPr="00833BE2">
        <w:rPr>
          <w:rFonts w:ascii="Times New Roman" w:eastAsia="Times New Roman" w:hAnsi="Times New Roman" w:cs="Times New Roman"/>
          <w:i/>
          <w:iCs/>
          <w:sz w:val="24"/>
          <w:szCs w:val="24"/>
          <w:lang w:eastAsia="fi-FI"/>
        </w:rPr>
        <w:t>.lk ) </w:t>
      </w:r>
    </w:p>
    <w:p w:rsidR="00833BE2" w:rsidRPr="00833BE2" w:rsidRDefault="00833BE2" w:rsidP="00833BE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833BE2">
        <w:rPr>
          <w:rFonts w:ascii="Times New Roman" w:eastAsia="Times New Roman" w:hAnsi="Times New Roman" w:cs="Times New Roman"/>
          <w:i/>
          <w:iCs/>
          <w:sz w:val="24"/>
          <w:szCs w:val="24"/>
          <w:lang w:eastAsia="fi-FI"/>
        </w:rPr>
        <w:t xml:space="preserve">Koehakuun </w:t>
      </w:r>
      <w:proofErr w:type="gramStart"/>
      <w:r w:rsidRPr="00833BE2">
        <w:rPr>
          <w:rFonts w:ascii="Times New Roman" w:eastAsia="Times New Roman" w:hAnsi="Times New Roman" w:cs="Times New Roman"/>
          <w:i/>
          <w:iCs/>
          <w:sz w:val="24"/>
          <w:szCs w:val="24"/>
          <w:lang w:eastAsia="fi-FI"/>
        </w:rPr>
        <w:t>osallistuminen ( 9</w:t>
      </w:r>
      <w:proofErr w:type="gramEnd"/>
      <w:r w:rsidRPr="00833BE2">
        <w:rPr>
          <w:rFonts w:ascii="Times New Roman" w:eastAsia="Times New Roman" w:hAnsi="Times New Roman" w:cs="Times New Roman"/>
          <w:i/>
          <w:iCs/>
          <w:sz w:val="24"/>
          <w:szCs w:val="24"/>
          <w:lang w:eastAsia="fi-FI"/>
        </w:rPr>
        <w:t>.lk ) </w:t>
      </w:r>
    </w:p>
    <w:p w:rsidR="00833BE2" w:rsidRPr="00833BE2" w:rsidRDefault="00833BE2" w:rsidP="00833BE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833BE2">
        <w:rPr>
          <w:rFonts w:ascii="Times New Roman" w:eastAsia="Times New Roman" w:hAnsi="Times New Roman" w:cs="Times New Roman"/>
          <w:i/>
          <w:iCs/>
          <w:sz w:val="24"/>
          <w:szCs w:val="24"/>
          <w:lang w:eastAsia="fi-FI"/>
        </w:rPr>
        <w:t>Hakusuunnitelma jatko-</w:t>
      </w:r>
      <w:proofErr w:type="gramStart"/>
      <w:r w:rsidRPr="00833BE2">
        <w:rPr>
          <w:rFonts w:ascii="Times New Roman" w:eastAsia="Times New Roman" w:hAnsi="Times New Roman" w:cs="Times New Roman"/>
          <w:i/>
          <w:iCs/>
          <w:sz w:val="24"/>
          <w:szCs w:val="24"/>
          <w:lang w:eastAsia="fi-FI"/>
        </w:rPr>
        <w:t>opintoihin ( 9</w:t>
      </w:r>
      <w:proofErr w:type="gramEnd"/>
      <w:r w:rsidRPr="00833BE2">
        <w:rPr>
          <w:rFonts w:ascii="Times New Roman" w:eastAsia="Times New Roman" w:hAnsi="Times New Roman" w:cs="Times New Roman"/>
          <w:i/>
          <w:iCs/>
          <w:sz w:val="24"/>
          <w:szCs w:val="24"/>
          <w:lang w:eastAsia="fi-FI"/>
        </w:rPr>
        <w:t>.lk ) </w:t>
      </w:r>
    </w:p>
    <w:p w:rsidR="00833BE2" w:rsidRPr="00833BE2" w:rsidRDefault="00833BE2" w:rsidP="00833BE2">
      <w:pPr>
        <w:rPr>
          <w:b/>
        </w:rPr>
      </w:pPr>
      <w:r w:rsidRPr="00833BE2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br/>
      </w:r>
      <w:r w:rsidRPr="00833BE2">
        <w:rPr>
          <w:rFonts w:ascii="Times New Roman" w:eastAsia="Times New Roman" w:hAnsi="Times New Roman" w:cs="Times New Roman"/>
          <w:i/>
          <w:iCs/>
          <w:sz w:val="24"/>
          <w:szCs w:val="24"/>
          <w:lang w:eastAsia="fi-FI"/>
        </w:rPr>
        <w:t>Päättötodistukseen tulee lisätietoja-kohtaan erillinen maininta: " Oppilaan opinto-ohjelmaan on kuulunut oppilaanohjausta ja työelämään tutustumista."</w:t>
      </w:r>
    </w:p>
    <w:sectPr w:rsidR="00833BE2" w:rsidRPr="00833BE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742AF"/>
    <w:multiLevelType w:val="multilevel"/>
    <w:tmpl w:val="EC760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4A16C2"/>
    <w:multiLevelType w:val="multilevel"/>
    <w:tmpl w:val="8CFC0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144960"/>
    <w:multiLevelType w:val="multilevel"/>
    <w:tmpl w:val="3AC04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FB29DB"/>
    <w:multiLevelType w:val="multilevel"/>
    <w:tmpl w:val="E174D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1D6F1F"/>
    <w:multiLevelType w:val="multilevel"/>
    <w:tmpl w:val="6FF6B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1C57BD"/>
    <w:multiLevelType w:val="multilevel"/>
    <w:tmpl w:val="57861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340752"/>
    <w:multiLevelType w:val="multilevel"/>
    <w:tmpl w:val="22707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3687AB3"/>
    <w:multiLevelType w:val="multilevel"/>
    <w:tmpl w:val="F9AE3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60C4A7A"/>
    <w:multiLevelType w:val="multilevel"/>
    <w:tmpl w:val="D402F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70C2136"/>
    <w:multiLevelType w:val="multilevel"/>
    <w:tmpl w:val="BE74F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5D251FC"/>
    <w:multiLevelType w:val="multilevel"/>
    <w:tmpl w:val="ED464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F0D6ED6"/>
    <w:multiLevelType w:val="multilevel"/>
    <w:tmpl w:val="9AE6F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11"/>
  </w:num>
  <w:num w:numId="5">
    <w:abstractNumId w:val="7"/>
  </w:num>
  <w:num w:numId="6">
    <w:abstractNumId w:val="4"/>
  </w:num>
  <w:num w:numId="7">
    <w:abstractNumId w:val="3"/>
  </w:num>
  <w:num w:numId="8">
    <w:abstractNumId w:val="10"/>
  </w:num>
  <w:num w:numId="9">
    <w:abstractNumId w:val="9"/>
  </w:num>
  <w:num w:numId="10">
    <w:abstractNumId w:val="0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BE2"/>
    <w:rsid w:val="000579CB"/>
    <w:rsid w:val="00236AD6"/>
    <w:rsid w:val="00362FB0"/>
    <w:rsid w:val="007D0FE8"/>
    <w:rsid w:val="00833BE2"/>
    <w:rsid w:val="00F90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8ADF18-E78C-466B-AD75-F57759572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27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da.net/pornainen/ops-2016/ol2/luku15/15-4_oppiaineet/15-4-19_oppilaanohjaus/ooy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eda.net/pornainen/ops-2016/pkpo1/ol2/luku15/15-4_oppiaineet/15-4-19_oppilaanohjaus/tt/t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eda.net/pornainen/ops-2016/pkpo1/ol2/luku15/15-4_oppiaineet/15-4-19_oppilaanohjaus/otjy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eda.net/pornainen/ops-2016/pkpo1/ol2/luku15/15-4_oppiaineet/15-4-19_oppilaanohjaus/ovp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eda.net/pornainen/ops-2016/pkpo1/ol2/luku15/15-4_oppiaineet/15-4-19_oppilaanohjaus/otep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1271</Words>
  <Characters>10299</Characters>
  <Application>Microsoft Office Word</Application>
  <DocSecurity>0</DocSecurity>
  <Lines>85</Lines>
  <Paragraphs>23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Jari Wäre</dc:creator>
  <cp:keywords/>
  <dc:description/>
  <cp:lastModifiedBy>Jari Wäre</cp:lastModifiedBy>
  <cp:revision>2</cp:revision>
  <dcterms:created xsi:type="dcterms:W3CDTF">2021-06-02T11:58:00Z</dcterms:created>
  <dcterms:modified xsi:type="dcterms:W3CDTF">2021-06-02T11:58:00Z</dcterms:modified>
</cp:coreProperties>
</file>